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A7F0" w14:textId="77777777" w:rsidR="00943353" w:rsidRDefault="00943353" w:rsidP="00EF22D9">
      <w:pPr>
        <w:rPr>
          <w:rFonts w:ascii="Arial" w:hAnsi="Arial" w:cs="Arial"/>
          <w:lang w:val="en-US"/>
        </w:rPr>
      </w:pPr>
    </w:p>
    <w:p w14:paraId="6521CF1E" w14:textId="6F041E03" w:rsidR="00EF22D9" w:rsidRDefault="00F70D52" w:rsidP="00EF22D9">
      <w:pPr>
        <w:rPr>
          <w:rFonts w:ascii="Arial" w:hAnsi="Arial" w:cs="Arial"/>
          <w:lang w:val="en-US"/>
        </w:rPr>
      </w:pPr>
      <w:r>
        <w:rPr>
          <w:rFonts w:ascii="Arial" w:hAnsi="Arial" w:cs="Arial"/>
          <w:lang w:val="en-US"/>
        </w:rPr>
        <w:t>August 17</w:t>
      </w:r>
      <w:r w:rsidRPr="00F70D52">
        <w:rPr>
          <w:rFonts w:ascii="Arial" w:hAnsi="Arial" w:cs="Arial"/>
          <w:vertAlign w:val="superscript"/>
          <w:lang w:val="en-US"/>
        </w:rPr>
        <w:t>th</w:t>
      </w:r>
      <w:r w:rsidR="00943353" w:rsidRPr="00943353">
        <w:rPr>
          <w:rFonts w:ascii="Arial" w:hAnsi="Arial" w:cs="Arial"/>
          <w:lang w:val="en-US"/>
        </w:rPr>
        <w:t>,</w:t>
      </w:r>
      <w:r w:rsidR="00EF22D9" w:rsidRPr="00943353">
        <w:rPr>
          <w:rFonts w:ascii="Arial" w:hAnsi="Arial" w:cs="Arial"/>
          <w:lang w:val="en-US"/>
        </w:rPr>
        <w:t xml:space="preserve"> 2020</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287F44BE" w14:textId="12C126A2" w:rsidR="0073154B" w:rsidRDefault="0073154B" w:rsidP="00EF22D9">
      <w:pPr>
        <w:rPr>
          <w:rFonts w:ascii="Arial" w:hAnsi="Arial" w:cs="Arial"/>
          <w:color w:val="FF0000"/>
          <w:sz w:val="32"/>
          <w:szCs w:val="32"/>
          <w:lang w:val="en-US"/>
        </w:rPr>
      </w:pPr>
      <w:bookmarkStart w:id="0" w:name="_Hlk48311325"/>
      <w:r w:rsidRPr="250A32F1">
        <w:rPr>
          <w:rFonts w:ascii="Arial" w:hAnsi="Arial" w:cs="Arial"/>
          <w:color w:val="FF0000"/>
          <w:sz w:val="32"/>
          <w:szCs w:val="32"/>
          <w:lang w:val="en-US"/>
        </w:rPr>
        <w:t xml:space="preserve">AEC Europe </w:t>
      </w:r>
      <w:r w:rsidR="00023852" w:rsidRPr="250A32F1">
        <w:rPr>
          <w:rFonts w:ascii="Arial" w:hAnsi="Arial" w:cs="Arial"/>
          <w:color w:val="FF0000"/>
          <w:sz w:val="32"/>
          <w:szCs w:val="32"/>
          <w:lang w:val="en-US"/>
        </w:rPr>
        <w:t>|</w:t>
      </w:r>
      <w:r w:rsidRPr="250A32F1">
        <w:rPr>
          <w:rFonts w:ascii="Arial" w:hAnsi="Arial" w:cs="Arial"/>
          <w:color w:val="FF0000"/>
          <w:sz w:val="32"/>
          <w:szCs w:val="32"/>
          <w:lang w:val="en-US"/>
        </w:rPr>
        <w:t xml:space="preserve"> </w:t>
      </w:r>
      <w:r w:rsidR="002F3895" w:rsidRPr="250A32F1">
        <w:rPr>
          <w:rFonts w:ascii="Arial" w:hAnsi="Arial" w:cs="Arial"/>
          <w:color w:val="FF0000"/>
          <w:sz w:val="32"/>
          <w:szCs w:val="32"/>
          <w:lang w:val="en-US"/>
        </w:rPr>
        <w:t xml:space="preserve">Dodge and RAM </w:t>
      </w:r>
      <w:r w:rsidR="0083752E" w:rsidRPr="250A32F1">
        <w:rPr>
          <w:rFonts w:ascii="Arial" w:hAnsi="Arial" w:cs="Arial"/>
          <w:color w:val="FF0000"/>
          <w:sz w:val="32"/>
          <w:szCs w:val="32"/>
          <w:lang w:val="en-US"/>
        </w:rPr>
        <w:t xml:space="preserve">| </w:t>
      </w:r>
      <w:r w:rsidR="00C143BD" w:rsidRPr="250A32F1">
        <w:rPr>
          <w:rFonts w:ascii="Arial" w:hAnsi="Arial" w:cs="Arial"/>
          <w:color w:val="FF0000"/>
          <w:sz w:val="32"/>
          <w:szCs w:val="32"/>
          <w:lang w:val="en-US"/>
        </w:rPr>
        <w:t xml:space="preserve">Official </w:t>
      </w:r>
      <w:r w:rsidR="00FF6411" w:rsidRPr="250A32F1">
        <w:rPr>
          <w:rFonts w:ascii="Arial" w:hAnsi="Arial" w:cs="Arial"/>
          <w:color w:val="FF0000"/>
          <w:sz w:val="32"/>
          <w:szCs w:val="32"/>
          <w:lang w:val="en-US"/>
        </w:rPr>
        <w:t>i</w:t>
      </w:r>
      <w:r w:rsidR="0083752E" w:rsidRPr="250A32F1">
        <w:rPr>
          <w:rFonts w:ascii="Arial" w:hAnsi="Arial" w:cs="Arial"/>
          <w:color w:val="FF0000"/>
          <w:sz w:val="32"/>
          <w:szCs w:val="32"/>
          <w:lang w:val="en-US"/>
        </w:rPr>
        <w:t>mporter AEC Europe</w:t>
      </w:r>
      <w:r w:rsidR="00FF6411" w:rsidRPr="250A32F1">
        <w:rPr>
          <w:rFonts w:ascii="Arial" w:hAnsi="Arial" w:cs="Arial"/>
          <w:color w:val="FF0000"/>
          <w:sz w:val="32"/>
          <w:szCs w:val="32"/>
          <w:lang w:val="en-US"/>
        </w:rPr>
        <w:t xml:space="preserve"> </w:t>
      </w:r>
      <w:r w:rsidR="00C91B01">
        <w:rPr>
          <w:rFonts w:ascii="Arial" w:hAnsi="Arial" w:cs="Arial"/>
          <w:color w:val="FF0000"/>
          <w:sz w:val="32"/>
          <w:szCs w:val="32"/>
          <w:lang w:val="en-US"/>
        </w:rPr>
        <w:t>prepares</w:t>
      </w:r>
      <w:r w:rsidR="00F70D52" w:rsidRPr="250A32F1">
        <w:rPr>
          <w:rFonts w:ascii="Arial" w:hAnsi="Arial" w:cs="Arial"/>
          <w:color w:val="FF0000"/>
          <w:sz w:val="32"/>
          <w:szCs w:val="32"/>
          <w:lang w:val="en-US"/>
        </w:rPr>
        <w:t xml:space="preserve"> </w:t>
      </w:r>
      <w:r w:rsidR="007E2FD4">
        <w:rPr>
          <w:rFonts w:ascii="Arial" w:hAnsi="Arial" w:cs="Arial"/>
          <w:color w:val="FF0000"/>
          <w:sz w:val="32"/>
          <w:szCs w:val="32"/>
          <w:lang w:val="en-US"/>
        </w:rPr>
        <w:t>distribution</w:t>
      </w:r>
      <w:r w:rsidR="00F70D52" w:rsidRPr="250A32F1">
        <w:rPr>
          <w:rFonts w:ascii="Arial" w:hAnsi="Arial" w:cs="Arial"/>
          <w:color w:val="FF0000"/>
          <w:sz w:val="32"/>
          <w:szCs w:val="32"/>
          <w:lang w:val="en-US"/>
        </w:rPr>
        <w:t xml:space="preserve"> of </w:t>
      </w:r>
      <w:r w:rsidR="001275A0">
        <w:rPr>
          <w:rFonts w:ascii="Arial" w:hAnsi="Arial" w:cs="Arial"/>
          <w:color w:val="FF0000"/>
          <w:sz w:val="32"/>
          <w:szCs w:val="32"/>
          <w:lang w:val="en-US"/>
        </w:rPr>
        <w:t>2021</w:t>
      </w:r>
      <w:r w:rsidR="00A43047">
        <w:rPr>
          <w:rFonts w:ascii="Arial" w:hAnsi="Arial" w:cs="Arial"/>
          <w:color w:val="FF0000"/>
          <w:sz w:val="32"/>
          <w:szCs w:val="32"/>
          <w:lang w:val="en-US"/>
        </w:rPr>
        <w:t xml:space="preserve"> </w:t>
      </w:r>
      <w:r w:rsidR="00F70D52" w:rsidRPr="250A32F1">
        <w:rPr>
          <w:rFonts w:ascii="Arial" w:hAnsi="Arial" w:cs="Arial"/>
          <w:color w:val="FF0000"/>
          <w:sz w:val="32"/>
          <w:szCs w:val="32"/>
          <w:lang w:val="en-US"/>
        </w:rPr>
        <w:t xml:space="preserve">RAM </w:t>
      </w:r>
      <w:r w:rsidR="074F2B55" w:rsidRPr="250A32F1">
        <w:rPr>
          <w:rFonts w:ascii="Arial" w:hAnsi="Arial" w:cs="Arial"/>
          <w:color w:val="FF0000"/>
          <w:sz w:val="32"/>
          <w:szCs w:val="32"/>
          <w:lang w:val="en-US"/>
        </w:rPr>
        <w:t xml:space="preserve">1500 </w:t>
      </w:r>
      <w:r w:rsidR="00F70D52" w:rsidRPr="250A32F1">
        <w:rPr>
          <w:rFonts w:ascii="Arial" w:hAnsi="Arial" w:cs="Arial"/>
          <w:color w:val="FF0000"/>
          <w:sz w:val="32"/>
          <w:szCs w:val="32"/>
          <w:lang w:val="en-US"/>
        </w:rPr>
        <w:t>TRX for European market</w:t>
      </w:r>
    </w:p>
    <w:p w14:paraId="3C544D87" w14:textId="77777777" w:rsidR="00F70D52" w:rsidRDefault="00F70D52" w:rsidP="00EF22D9">
      <w:pPr>
        <w:rPr>
          <w:rFonts w:ascii="Arial" w:hAnsi="Arial" w:cs="Arial"/>
          <w:color w:val="FF0000"/>
          <w:sz w:val="32"/>
          <w:szCs w:val="32"/>
          <w:lang w:val="en-US"/>
        </w:rPr>
      </w:pPr>
    </w:p>
    <w:p w14:paraId="7714B4D5" w14:textId="5FE5E0DB" w:rsidR="0019664A" w:rsidRPr="0019664A" w:rsidRDefault="00796E32" w:rsidP="0019664A">
      <w:pPr>
        <w:rPr>
          <w:rFonts w:ascii="Arial" w:hAnsi="Arial" w:cs="Arial"/>
          <w:color w:val="FF0000"/>
          <w:sz w:val="32"/>
          <w:szCs w:val="32"/>
          <w:lang w:val="en-US"/>
        </w:rPr>
      </w:pPr>
      <w:r>
        <w:rPr>
          <w:noProof/>
        </w:rPr>
        <w:drawing>
          <wp:inline distT="0" distB="0" distL="0" distR="0" wp14:anchorId="53937E15" wp14:editId="4959732A">
            <wp:extent cx="6210300" cy="34931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493135"/>
                    </a:xfrm>
                    <a:prstGeom prst="rect">
                      <a:avLst/>
                    </a:prstGeom>
                    <a:noFill/>
                    <a:ln>
                      <a:noFill/>
                    </a:ln>
                  </pic:spPr>
                </pic:pic>
              </a:graphicData>
            </a:graphic>
          </wp:inline>
        </w:drawing>
      </w:r>
      <w:bookmarkStart w:id="1" w:name="_Hlk48316140"/>
      <w:r w:rsidR="0019664A" w:rsidRPr="0019664A">
        <w:rPr>
          <w:rFonts w:ascii="Arial" w:hAnsi="Arial" w:cs="Arial"/>
          <w:sz w:val="20"/>
          <w:szCs w:val="20"/>
          <w:lang w:val="en-CA"/>
        </w:rPr>
        <w:t>Fuel consumption with 6.2L V8 HEMI®: City 22.0 l / 100km, Highway 14.0 l / 100km, Comb. 18.5 l / 100km; CO2 emissions combined: 506 g / km; CO2 efficiency class: G *)</w:t>
      </w:r>
      <w:r w:rsidR="0019664A">
        <w:rPr>
          <w:rFonts w:ascii="Arial" w:hAnsi="Arial" w:cs="Arial"/>
          <w:sz w:val="20"/>
          <w:szCs w:val="20"/>
          <w:lang w:val="en-CA"/>
        </w:rPr>
        <w:t xml:space="preserve">. </w:t>
      </w:r>
      <w:r w:rsidR="0019664A" w:rsidRPr="0019664A">
        <w:rPr>
          <w:rFonts w:ascii="Arial" w:hAnsi="Arial" w:cs="Arial"/>
          <w:sz w:val="20"/>
          <w:szCs w:val="20"/>
          <w:lang w:val="en-CA"/>
        </w:rPr>
        <w:t>Picture shows TRX Model with Mopar Accessories</w:t>
      </w:r>
      <w:r w:rsidR="0019664A">
        <w:rPr>
          <w:rFonts w:ascii="Arial" w:hAnsi="Arial" w:cs="Arial"/>
          <w:sz w:val="20"/>
          <w:szCs w:val="20"/>
          <w:lang w:val="en-CA"/>
        </w:rPr>
        <w:t>.</w:t>
      </w:r>
    </w:p>
    <w:p w14:paraId="292FD141" w14:textId="77777777" w:rsidR="0019664A" w:rsidRPr="0019664A" w:rsidRDefault="0019664A" w:rsidP="0019664A">
      <w:pPr>
        <w:spacing w:before="100" w:beforeAutospacing="1" w:after="100" w:afterAutospacing="1"/>
        <w:rPr>
          <w:rFonts w:ascii="Arial" w:hAnsi="Arial" w:cs="Arial"/>
          <w:sz w:val="20"/>
          <w:szCs w:val="20"/>
          <w:lang w:val="en-CA"/>
        </w:rPr>
      </w:pPr>
    </w:p>
    <w:p w14:paraId="56F518CE" w14:textId="63DED816" w:rsidR="01E68CE4" w:rsidRPr="005B20F6" w:rsidRDefault="29C613BB" w:rsidP="005B20F6">
      <w:pPr>
        <w:pStyle w:val="berschrift2"/>
        <w:spacing w:before="300" w:after="300"/>
        <w:rPr>
          <w:rFonts w:ascii="Arial" w:eastAsia="Arial" w:hAnsi="Arial" w:cs="Arial"/>
          <w:color w:val="auto"/>
          <w:sz w:val="22"/>
          <w:szCs w:val="22"/>
          <w:lang w:val="en-CA"/>
        </w:rPr>
      </w:pPr>
      <w:r w:rsidRPr="610472B4">
        <w:rPr>
          <w:rFonts w:ascii="Arial" w:eastAsia="Arial" w:hAnsi="Arial" w:cs="Arial"/>
          <w:b/>
          <w:bCs/>
          <w:color w:val="auto"/>
          <w:sz w:val="22"/>
          <w:szCs w:val="22"/>
          <w:lang w:val="en-CA"/>
        </w:rPr>
        <w:t>AEC Europe, official importer of Fiat Chrysler Automobiles</w:t>
      </w:r>
      <w:r w:rsidR="003A4D43">
        <w:rPr>
          <w:rFonts w:ascii="Arial" w:eastAsia="Arial" w:hAnsi="Arial" w:cs="Arial"/>
          <w:b/>
          <w:bCs/>
          <w:color w:val="auto"/>
          <w:sz w:val="22"/>
          <w:szCs w:val="22"/>
          <w:lang w:val="en-CA"/>
        </w:rPr>
        <w:t>’</w:t>
      </w:r>
      <w:r w:rsidRPr="610472B4">
        <w:rPr>
          <w:rFonts w:ascii="Arial" w:eastAsia="Arial" w:hAnsi="Arial" w:cs="Arial"/>
          <w:b/>
          <w:bCs/>
          <w:color w:val="auto"/>
          <w:sz w:val="22"/>
          <w:szCs w:val="22"/>
          <w:lang w:val="en-CA"/>
        </w:rPr>
        <w:t xml:space="preserve"> </w:t>
      </w:r>
      <w:bookmarkEnd w:id="1"/>
      <w:r w:rsidRPr="610472B4">
        <w:rPr>
          <w:rFonts w:ascii="Arial" w:eastAsia="Arial" w:hAnsi="Arial" w:cs="Arial"/>
          <w:b/>
          <w:bCs/>
          <w:color w:val="auto"/>
          <w:sz w:val="22"/>
          <w:szCs w:val="22"/>
          <w:lang w:val="en-CA"/>
        </w:rPr>
        <w:t xml:space="preserve">(FCA) brands Dodge and RAM in the EU / EFTA, is </w:t>
      </w:r>
      <w:r w:rsidR="007E2FD4">
        <w:rPr>
          <w:rFonts w:ascii="Arial" w:eastAsia="Arial" w:hAnsi="Arial" w:cs="Arial"/>
          <w:b/>
          <w:bCs/>
          <w:color w:val="auto"/>
          <w:sz w:val="22"/>
          <w:szCs w:val="22"/>
          <w:lang w:val="en-CA"/>
        </w:rPr>
        <w:t>preparing</w:t>
      </w:r>
      <w:r w:rsidRPr="610472B4">
        <w:rPr>
          <w:rFonts w:ascii="Arial" w:eastAsia="Arial" w:hAnsi="Arial" w:cs="Arial"/>
          <w:b/>
          <w:bCs/>
          <w:color w:val="auto"/>
          <w:sz w:val="22"/>
          <w:szCs w:val="22"/>
          <w:lang w:val="en-CA"/>
        </w:rPr>
        <w:t xml:space="preserve"> the import </w:t>
      </w:r>
      <w:r w:rsidR="007E2FD4">
        <w:rPr>
          <w:rFonts w:ascii="Arial" w:eastAsia="Arial" w:hAnsi="Arial" w:cs="Arial"/>
          <w:b/>
          <w:bCs/>
          <w:color w:val="auto"/>
          <w:sz w:val="22"/>
          <w:szCs w:val="22"/>
          <w:lang w:val="en-CA"/>
        </w:rPr>
        <w:t xml:space="preserve">and distribution </w:t>
      </w:r>
      <w:r w:rsidRPr="610472B4">
        <w:rPr>
          <w:rFonts w:ascii="Arial" w:eastAsia="Arial" w:hAnsi="Arial" w:cs="Arial"/>
          <w:b/>
          <w:bCs/>
          <w:color w:val="auto"/>
          <w:sz w:val="22"/>
          <w:szCs w:val="22"/>
          <w:lang w:val="en-CA"/>
        </w:rPr>
        <w:t xml:space="preserve">of the new </w:t>
      </w:r>
      <w:r w:rsidR="001275A0">
        <w:rPr>
          <w:rFonts w:ascii="Arial" w:eastAsia="Arial" w:hAnsi="Arial" w:cs="Arial"/>
          <w:b/>
          <w:bCs/>
          <w:color w:val="auto"/>
          <w:sz w:val="22"/>
          <w:szCs w:val="22"/>
          <w:lang w:val="en-CA"/>
        </w:rPr>
        <w:t xml:space="preserve">2021 </w:t>
      </w:r>
      <w:r w:rsidRPr="610472B4">
        <w:rPr>
          <w:rFonts w:ascii="Arial" w:eastAsia="Arial" w:hAnsi="Arial" w:cs="Arial"/>
          <w:b/>
          <w:bCs/>
          <w:color w:val="auto"/>
          <w:sz w:val="22"/>
          <w:szCs w:val="22"/>
          <w:lang w:val="en-CA"/>
        </w:rPr>
        <w:t>RAM 1500 TRX.</w:t>
      </w:r>
    </w:p>
    <w:p w14:paraId="0C6AC205" w14:textId="214BC3B0" w:rsidR="00D975C3" w:rsidRDefault="003A4D43" w:rsidP="60E7888F">
      <w:pPr>
        <w:rPr>
          <w:rFonts w:ascii="Arial" w:eastAsiaTheme="minorEastAsia" w:hAnsi="Arial" w:cs="Arial"/>
          <w:lang w:val="en-CA"/>
        </w:rPr>
      </w:pPr>
      <w:bookmarkStart w:id="2" w:name="_Hlk48312758"/>
      <w:r>
        <w:rPr>
          <w:rFonts w:ascii="Arial" w:hAnsi="Arial" w:cs="Arial"/>
          <w:lang w:val="en-CA"/>
        </w:rPr>
        <w:t>Following</w:t>
      </w:r>
      <w:r w:rsidR="00F70D52" w:rsidRPr="60E7888F">
        <w:rPr>
          <w:rFonts w:ascii="Arial" w:hAnsi="Arial" w:cs="Arial"/>
          <w:lang w:val="en-CA"/>
        </w:rPr>
        <w:t xml:space="preserve"> Fiat Chrysler Automobiles’ unveiling of the highly anticipated </w:t>
      </w:r>
      <w:r w:rsidR="001275A0">
        <w:rPr>
          <w:rFonts w:ascii="Arial" w:hAnsi="Arial" w:cs="Arial"/>
          <w:lang w:val="en-CA"/>
        </w:rPr>
        <w:t xml:space="preserve">2021 </w:t>
      </w:r>
      <w:r w:rsidR="00F70D52" w:rsidRPr="60E7888F">
        <w:rPr>
          <w:rFonts w:ascii="Arial" w:hAnsi="Arial" w:cs="Arial"/>
          <w:lang w:val="en-CA"/>
        </w:rPr>
        <w:t xml:space="preserve">RAM </w:t>
      </w:r>
      <w:r>
        <w:rPr>
          <w:rFonts w:ascii="Arial" w:hAnsi="Arial" w:cs="Arial"/>
          <w:lang w:val="en-CA"/>
        </w:rPr>
        <w:t xml:space="preserve">1500 </w:t>
      </w:r>
      <w:r w:rsidR="00F70D52" w:rsidRPr="60E7888F">
        <w:rPr>
          <w:rFonts w:ascii="Arial" w:hAnsi="Arial" w:cs="Arial"/>
          <w:lang w:val="en-CA"/>
        </w:rPr>
        <w:t>Rebel TRX,</w:t>
      </w:r>
      <w:r w:rsidR="005B20F6">
        <w:rPr>
          <w:rFonts w:ascii="Arial" w:hAnsi="Arial" w:cs="Arial"/>
          <w:lang w:val="en-CA"/>
        </w:rPr>
        <w:t xml:space="preserve"> </w:t>
      </w:r>
      <w:r>
        <w:rPr>
          <w:rFonts w:ascii="Arial" w:hAnsi="Arial" w:cs="Arial"/>
          <w:lang w:val="en-CA"/>
        </w:rPr>
        <w:t xml:space="preserve">powered by a </w:t>
      </w:r>
      <w:r w:rsidR="00F70D52" w:rsidRPr="60E7888F">
        <w:rPr>
          <w:rFonts w:ascii="Arial" w:hAnsi="Arial" w:cs="Arial"/>
          <w:lang w:val="en-CA"/>
        </w:rPr>
        <w:t>supercharged 6.2-liter V8 engine</w:t>
      </w:r>
      <w:r>
        <w:rPr>
          <w:rFonts w:ascii="Arial" w:hAnsi="Arial" w:cs="Arial"/>
          <w:lang w:val="en-CA"/>
        </w:rPr>
        <w:t xml:space="preserve"> with </w:t>
      </w:r>
      <w:r w:rsidR="001275A0">
        <w:rPr>
          <w:rFonts w:ascii="Arial" w:hAnsi="Arial" w:cs="Arial"/>
          <w:lang w:val="en-CA"/>
        </w:rPr>
        <w:t xml:space="preserve">702 </w:t>
      </w:r>
      <w:r w:rsidRPr="60E7888F">
        <w:rPr>
          <w:rFonts w:ascii="Arial" w:hAnsi="Arial" w:cs="Arial"/>
          <w:lang w:val="en-CA"/>
        </w:rPr>
        <w:t>horsepower</w:t>
      </w:r>
      <w:r>
        <w:rPr>
          <w:rFonts w:ascii="Arial" w:hAnsi="Arial" w:cs="Arial"/>
          <w:lang w:val="en-CA"/>
        </w:rPr>
        <w:t xml:space="preserve"> output</w:t>
      </w:r>
      <w:r w:rsidR="62D1B9E5" w:rsidRPr="60E7888F">
        <w:rPr>
          <w:rFonts w:ascii="Arial" w:hAnsi="Arial" w:cs="Arial"/>
          <w:lang w:val="en-CA"/>
        </w:rPr>
        <w:t xml:space="preserve">, </w:t>
      </w:r>
      <w:r w:rsidR="798CF14B" w:rsidRPr="60E7888F">
        <w:rPr>
          <w:rFonts w:ascii="Arial" w:eastAsia="Arial" w:hAnsi="Arial" w:cs="Arial"/>
          <w:lang w:val="en-CA"/>
        </w:rPr>
        <w:t>AE</w:t>
      </w:r>
      <w:r w:rsidR="798CF14B" w:rsidRPr="60E7888F">
        <w:rPr>
          <w:rFonts w:ascii="Arial" w:eastAsiaTheme="minorEastAsia" w:hAnsi="Arial" w:cs="Arial"/>
          <w:lang w:val="en-CA"/>
        </w:rPr>
        <w:t xml:space="preserve">C Europe </w:t>
      </w:r>
      <w:r w:rsidR="59AB75A9" w:rsidRPr="60E7888F">
        <w:rPr>
          <w:rFonts w:ascii="Arial" w:eastAsiaTheme="minorEastAsia" w:hAnsi="Arial" w:cs="Arial"/>
          <w:lang w:val="en-CA"/>
        </w:rPr>
        <w:t>announce</w:t>
      </w:r>
      <w:r>
        <w:rPr>
          <w:rFonts w:ascii="Arial" w:eastAsiaTheme="minorEastAsia" w:hAnsi="Arial" w:cs="Arial"/>
          <w:lang w:val="en-CA"/>
        </w:rPr>
        <w:t>s</w:t>
      </w:r>
      <w:r w:rsidR="59AB75A9" w:rsidRPr="60E7888F">
        <w:rPr>
          <w:rFonts w:ascii="Arial" w:eastAsiaTheme="minorEastAsia" w:hAnsi="Arial" w:cs="Arial"/>
          <w:lang w:val="en-CA"/>
        </w:rPr>
        <w:t xml:space="preserve"> </w:t>
      </w:r>
      <w:r>
        <w:rPr>
          <w:rFonts w:ascii="Arial" w:eastAsiaTheme="minorEastAsia" w:hAnsi="Arial" w:cs="Arial"/>
          <w:lang w:val="en-CA"/>
        </w:rPr>
        <w:t>its</w:t>
      </w:r>
      <w:r w:rsidR="59AB75A9" w:rsidRPr="60E7888F">
        <w:rPr>
          <w:rFonts w:ascii="Arial" w:eastAsiaTheme="minorEastAsia" w:hAnsi="Arial" w:cs="Arial"/>
          <w:lang w:val="en-CA"/>
        </w:rPr>
        <w:t xml:space="preserve"> preparations </w:t>
      </w:r>
      <w:r>
        <w:rPr>
          <w:rFonts w:ascii="Arial" w:eastAsiaTheme="minorEastAsia" w:hAnsi="Arial" w:cs="Arial"/>
          <w:lang w:val="en-CA"/>
        </w:rPr>
        <w:t xml:space="preserve">to import and </w:t>
      </w:r>
      <w:r w:rsidR="59AB75A9" w:rsidRPr="60E7888F">
        <w:rPr>
          <w:rFonts w:ascii="Arial" w:eastAsiaTheme="minorEastAsia" w:hAnsi="Arial" w:cs="Arial"/>
          <w:lang w:val="en-CA"/>
        </w:rPr>
        <w:t xml:space="preserve">distribute the new </w:t>
      </w:r>
      <w:r w:rsidR="00BE2CB3">
        <w:rPr>
          <w:rFonts w:ascii="Arial" w:eastAsiaTheme="minorEastAsia" w:hAnsi="Arial" w:cs="Arial"/>
          <w:lang w:val="en-CA"/>
        </w:rPr>
        <w:t>addition to the RAM Trucks family</w:t>
      </w:r>
      <w:r w:rsidR="59AB75A9" w:rsidRPr="60E7888F">
        <w:rPr>
          <w:rFonts w:ascii="Arial" w:eastAsiaTheme="minorEastAsia" w:hAnsi="Arial" w:cs="Arial"/>
          <w:lang w:val="en-CA"/>
        </w:rPr>
        <w:t xml:space="preserve"> in EU / EFTA countries.</w:t>
      </w:r>
    </w:p>
    <w:p w14:paraId="729EF31A" w14:textId="77777777" w:rsidR="00621CD8" w:rsidRDefault="00621CD8" w:rsidP="60E7888F">
      <w:pPr>
        <w:rPr>
          <w:rFonts w:ascii="Arial" w:hAnsi="Arial" w:cs="Arial"/>
          <w:lang w:val="en-CA"/>
        </w:rPr>
      </w:pPr>
    </w:p>
    <w:p w14:paraId="0B7450BA" w14:textId="7F4406D6" w:rsidR="003A4D43" w:rsidRPr="00621CD8" w:rsidRDefault="009F4DD6" w:rsidP="00D975C3">
      <w:pPr>
        <w:rPr>
          <w:rFonts w:ascii="Arial" w:eastAsiaTheme="minorEastAsia" w:hAnsi="Arial" w:cs="Arial"/>
          <w:lang w:val="en-CA"/>
        </w:rPr>
      </w:pPr>
      <w:hyperlink r:id="rId9" w:history="1">
        <w:r w:rsidR="00621CD8" w:rsidRPr="00621CD8">
          <w:rPr>
            <w:rStyle w:val="Hyperlink"/>
            <w:rFonts w:ascii="Arial" w:eastAsiaTheme="minorEastAsia" w:hAnsi="Arial" w:cs="Arial"/>
            <w:lang w:val="en-CA"/>
          </w:rPr>
          <w:t>https://media.fcanorthamerica.com/newsrelease.do?id=21982&amp;mid=1</w:t>
        </w:r>
      </w:hyperlink>
    </w:p>
    <w:p w14:paraId="16A8D792" w14:textId="77777777" w:rsidR="00621CD8" w:rsidRPr="00F70D52" w:rsidRDefault="00621CD8" w:rsidP="00D975C3">
      <w:pPr>
        <w:rPr>
          <w:rFonts w:ascii="Arial" w:hAnsi="Arial" w:cs="Arial"/>
          <w:i/>
          <w:iCs/>
          <w:lang w:val="en-CA"/>
        </w:rPr>
      </w:pPr>
    </w:p>
    <w:p w14:paraId="44FF05CC" w14:textId="66524F70" w:rsidR="00157DE1" w:rsidRDefault="003A4D43" w:rsidP="00F70D52">
      <w:pPr>
        <w:pStyle w:val="KeinLeerraum"/>
        <w:rPr>
          <w:rFonts w:ascii="Arial" w:hAnsi="Arial" w:cs="Arial"/>
          <w:sz w:val="22"/>
          <w:szCs w:val="22"/>
        </w:rPr>
      </w:pPr>
      <w:r>
        <w:rPr>
          <w:rFonts w:ascii="Arial" w:hAnsi="Arial" w:cs="Arial"/>
          <w:sz w:val="22"/>
          <w:szCs w:val="22"/>
        </w:rPr>
        <w:t xml:space="preserve">In line with the importer’s established </w:t>
      </w:r>
      <w:r w:rsidR="004D0AAC">
        <w:rPr>
          <w:rFonts w:ascii="Arial" w:hAnsi="Arial" w:cs="Arial"/>
          <w:sz w:val="22"/>
          <w:szCs w:val="22"/>
        </w:rPr>
        <w:t>market launch</w:t>
      </w:r>
      <w:r>
        <w:rPr>
          <w:rFonts w:ascii="Arial" w:hAnsi="Arial" w:cs="Arial"/>
          <w:sz w:val="22"/>
          <w:szCs w:val="22"/>
        </w:rPr>
        <w:t xml:space="preserve"> processes for the current Dodge</w:t>
      </w:r>
      <w:r w:rsidR="007E2FD4">
        <w:rPr>
          <w:rFonts w:ascii="Arial" w:hAnsi="Arial" w:cs="Arial"/>
          <w:sz w:val="22"/>
          <w:szCs w:val="22"/>
        </w:rPr>
        <w:t xml:space="preserve"> and</w:t>
      </w:r>
      <w:r w:rsidR="00F70D52" w:rsidRPr="60E7888F">
        <w:rPr>
          <w:rFonts w:ascii="Arial" w:hAnsi="Arial" w:cs="Arial"/>
          <w:sz w:val="22"/>
          <w:szCs w:val="22"/>
        </w:rPr>
        <w:t xml:space="preserve"> RAM </w:t>
      </w:r>
      <w:r>
        <w:rPr>
          <w:rFonts w:ascii="Arial" w:hAnsi="Arial" w:cs="Arial"/>
          <w:sz w:val="22"/>
          <w:szCs w:val="22"/>
        </w:rPr>
        <w:t>product line-up</w:t>
      </w:r>
      <w:r w:rsidR="00F70D52" w:rsidRPr="60E7888F">
        <w:rPr>
          <w:rFonts w:ascii="Arial" w:hAnsi="Arial" w:cs="Arial"/>
          <w:sz w:val="22"/>
          <w:szCs w:val="22"/>
        </w:rPr>
        <w:t>, AEC Europe is working on</w:t>
      </w:r>
      <w:r w:rsidR="007E2FD4">
        <w:rPr>
          <w:rFonts w:ascii="Arial" w:hAnsi="Arial" w:cs="Arial"/>
          <w:sz w:val="22"/>
          <w:szCs w:val="22"/>
        </w:rPr>
        <w:t xml:space="preserve"> </w:t>
      </w:r>
      <w:r w:rsidR="004D0AAC">
        <w:rPr>
          <w:rFonts w:ascii="Arial" w:hAnsi="Arial" w:cs="Arial"/>
          <w:sz w:val="22"/>
          <w:szCs w:val="22"/>
        </w:rPr>
        <w:t xml:space="preserve">tests and </w:t>
      </w:r>
      <w:r w:rsidR="00FE48D3">
        <w:rPr>
          <w:rFonts w:ascii="Arial" w:hAnsi="Arial" w:cs="Arial"/>
          <w:sz w:val="22"/>
          <w:szCs w:val="22"/>
        </w:rPr>
        <w:t>adapt</w:t>
      </w:r>
      <w:r w:rsidR="007E2FD4">
        <w:rPr>
          <w:rFonts w:ascii="Arial" w:hAnsi="Arial" w:cs="Arial"/>
          <w:sz w:val="22"/>
          <w:szCs w:val="22"/>
        </w:rPr>
        <w:t>ation</w:t>
      </w:r>
      <w:r w:rsidR="00FE48D3">
        <w:rPr>
          <w:rFonts w:ascii="Arial" w:hAnsi="Arial" w:cs="Arial"/>
          <w:sz w:val="22"/>
          <w:szCs w:val="22"/>
        </w:rPr>
        <w:t xml:space="preserve"> to</w:t>
      </w:r>
      <w:r w:rsidR="00F70D52" w:rsidRPr="60E7888F">
        <w:rPr>
          <w:rFonts w:ascii="Arial" w:hAnsi="Arial" w:cs="Arial"/>
          <w:sz w:val="22"/>
          <w:szCs w:val="22"/>
        </w:rPr>
        <w:t xml:space="preserve"> EU-standards and</w:t>
      </w:r>
      <w:r>
        <w:rPr>
          <w:rFonts w:ascii="Arial" w:hAnsi="Arial" w:cs="Arial"/>
          <w:sz w:val="22"/>
          <w:szCs w:val="22"/>
        </w:rPr>
        <w:t xml:space="preserve"> the subsequent</w:t>
      </w:r>
      <w:r w:rsidR="00F70D52" w:rsidRPr="60E7888F">
        <w:rPr>
          <w:rFonts w:ascii="Arial" w:hAnsi="Arial" w:cs="Arial"/>
          <w:sz w:val="22"/>
          <w:szCs w:val="22"/>
        </w:rPr>
        <w:t xml:space="preserve"> </w:t>
      </w:r>
      <w:r w:rsidR="007E2FD4">
        <w:rPr>
          <w:rFonts w:ascii="Arial" w:hAnsi="Arial" w:cs="Arial"/>
          <w:sz w:val="22"/>
          <w:szCs w:val="22"/>
        </w:rPr>
        <w:t>distribution</w:t>
      </w:r>
      <w:r w:rsidR="00F70D52" w:rsidRPr="60E7888F">
        <w:rPr>
          <w:rFonts w:ascii="Arial" w:hAnsi="Arial" w:cs="Arial"/>
          <w:sz w:val="22"/>
          <w:szCs w:val="22"/>
        </w:rPr>
        <w:t xml:space="preserve"> t</w:t>
      </w:r>
      <w:r w:rsidR="004D0AAC">
        <w:rPr>
          <w:rFonts w:ascii="Arial" w:hAnsi="Arial" w:cs="Arial"/>
          <w:sz w:val="22"/>
          <w:szCs w:val="22"/>
        </w:rPr>
        <w:t xml:space="preserve">hrough the </w:t>
      </w:r>
      <w:r w:rsidR="00F70D52" w:rsidRPr="60E7888F">
        <w:rPr>
          <w:rFonts w:ascii="Arial" w:hAnsi="Arial" w:cs="Arial"/>
          <w:sz w:val="22"/>
          <w:szCs w:val="22"/>
        </w:rPr>
        <w:t xml:space="preserve">official dealer network of over 125 partners </w:t>
      </w:r>
      <w:r w:rsidR="00FE48D3">
        <w:rPr>
          <w:rFonts w:ascii="Arial" w:hAnsi="Arial" w:cs="Arial"/>
          <w:sz w:val="22"/>
          <w:szCs w:val="22"/>
        </w:rPr>
        <w:t>in all of</w:t>
      </w:r>
      <w:r w:rsidR="00F70D52" w:rsidRPr="60E7888F">
        <w:rPr>
          <w:rFonts w:ascii="Arial" w:hAnsi="Arial" w:cs="Arial"/>
          <w:sz w:val="22"/>
          <w:szCs w:val="22"/>
        </w:rPr>
        <w:t xml:space="preserve"> Europe.</w:t>
      </w:r>
      <w:bookmarkStart w:id="3" w:name="_Hlk27050087"/>
      <w:bookmarkStart w:id="4" w:name="_Hlk29375045"/>
    </w:p>
    <w:p w14:paraId="68DE2EE0" w14:textId="336B2564" w:rsidR="00F70D52" w:rsidRDefault="00F70D52" w:rsidP="00F70D52">
      <w:pPr>
        <w:pStyle w:val="KeinLeerraum"/>
        <w:rPr>
          <w:rFonts w:ascii="Arial" w:hAnsi="Arial" w:cs="Arial"/>
          <w:sz w:val="22"/>
          <w:szCs w:val="22"/>
        </w:rPr>
      </w:pPr>
    </w:p>
    <w:p w14:paraId="69BF9FDD" w14:textId="7193726D" w:rsidR="00157DE1" w:rsidRDefault="00F70D52" w:rsidP="005B20F6">
      <w:pPr>
        <w:spacing w:after="15"/>
        <w:rPr>
          <w:rFonts w:ascii="Arial" w:hAnsi="Arial" w:cs="Arial"/>
          <w:color w:val="000000" w:themeColor="text1"/>
          <w:sz w:val="20"/>
          <w:szCs w:val="20"/>
          <w:lang w:val="en-CA"/>
        </w:rPr>
      </w:pPr>
      <w:r w:rsidRPr="60E7888F">
        <w:rPr>
          <w:rFonts w:ascii="Arial" w:hAnsi="Arial" w:cs="Arial"/>
          <w:lang w:val="en-CA"/>
        </w:rPr>
        <w:t>“</w:t>
      </w:r>
      <w:r w:rsidR="005D12D6" w:rsidRPr="60E7888F">
        <w:rPr>
          <w:rFonts w:ascii="Arial" w:hAnsi="Arial" w:cs="Arial"/>
          <w:lang w:val="en-CA"/>
        </w:rPr>
        <w:t xml:space="preserve">We have a very optimistic outlook on the </w:t>
      </w:r>
      <w:r w:rsidR="001275A0">
        <w:rPr>
          <w:rFonts w:ascii="Arial" w:hAnsi="Arial" w:cs="Arial"/>
          <w:lang w:val="en-CA"/>
        </w:rPr>
        <w:t xml:space="preserve">2021 </w:t>
      </w:r>
      <w:r w:rsidR="005D12D6" w:rsidRPr="60E7888F">
        <w:rPr>
          <w:rFonts w:ascii="Arial" w:hAnsi="Arial" w:cs="Arial"/>
          <w:lang w:val="en-CA"/>
        </w:rPr>
        <w:t>RAM 1500 TRX launch</w:t>
      </w:r>
      <w:r w:rsidR="005D12D6">
        <w:rPr>
          <w:rFonts w:ascii="Arial" w:hAnsi="Arial" w:cs="Arial"/>
          <w:lang w:val="en-CA"/>
        </w:rPr>
        <w:t xml:space="preserve">. </w:t>
      </w:r>
      <w:r w:rsidR="005D12D6" w:rsidRPr="00FE48D3">
        <w:rPr>
          <w:rFonts w:ascii="Arial" w:hAnsi="Arial" w:cs="Arial"/>
          <w:lang w:val="en-CA"/>
        </w:rPr>
        <w:t xml:space="preserve">This </w:t>
      </w:r>
      <w:r w:rsidR="005D12D6" w:rsidRPr="60E7888F">
        <w:rPr>
          <w:rFonts w:ascii="Arial" w:hAnsi="Arial" w:cs="Arial"/>
          <w:lang w:val="en-CA"/>
        </w:rPr>
        <w:t xml:space="preserve">is owed to a steadily growing </w:t>
      </w:r>
      <w:r w:rsidR="005D12D6">
        <w:rPr>
          <w:rFonts w:ascii="Arial" w:hAnsi="Arial" w:cs="Arial"/>
          <w:lang w:val="en-CA"/>
        </w:rPr>
        <w:t>demand</w:t>
      </w:r>
      <w:r w:rsidR="005D12D6" w:rsidRPr="60E7888F">
        <w:rPr>
          <w:rFonts w:ascii="Arial" w:hAnsi="Arial" w:cs="Arial"/>
          <w:lang w:val="en-CA"/>
        </w:rPr>
        <w:t xml:space="preserve"> </w:t>
      </w:r>
      <w:r w:rsidR="005D12D6">
        <w:rPr>
          <w:rFonts w:ascii="Arial" w:hAnsi="Arial" w:cs="Arial"/>
          <w:lang w:val="en-CA"/>
        </w:rPr>
        <w:t>for</w:t>
      </w:r>
      <w:r w:rsidR="005D12D6" w:rsidRPr="60E7888F">
        <w:rPr>
          <w:rFonts w:ascii="Arial" w:hAnsi="Arial" w:cs="Arial"/>
          <w:lang w:val="en-CA"/>
        </w:rPr>
        <w:t xml:space="preserve"> </w:t>
      </w:r>
      <w:r w:rsidR="005D12D6">
        <w:rPr>
          <w:rFonts w:ascii="Arial" w:hAnsi="Arial" w:cs="Arial"/>
          <w:lang w:val="en-CA"/>
        </w:rPr>
        <w:t>high-performance</w:t>
      </w:r>
      <w:r w:rsidR="005D12D6" w:rsidRPr="60E7888F">
        <w:rPr>
          <w:rFonts w:ascii="Arial" w:hAnsi="Arial" w:cs="Arial"/>
          <w:lang w:val="en-CA"/>
        </w:rPr>
        <w:t xml:space="preserve"> </w:t>
      </w:r>
      <w:r w:rsidR="003A4D43">
        <w:rPr>
          <w:rFonts w:ascii="Arial" w:hAnsi="Arial" w:cs="Arial"/>
          <w:lang w:val="en-CA"/>
        </w:rPr>
        <w:t>p</w:t>
      </w:r>
      <w:r w:rsidR="005D12D6" w:rsidRPr="60E7888F">
        <w:rPr>
          <w:rFonts w:ascii="Arial" w:hAnsi="Arial" w:cs="Arial"/>
          <w:lang w:val="en-CA"/>
        </w:rPr>
        <w:t>ick-</w:t>
      </w:r>
      <w:r w:rsidR="003A4D43">
        <w:rPr>
          <w:rFonts w:ascii="Arial" w:hAnsi="Arial" w:cs="Arial"/>
          <w:lang w:val="en-CA"/>
        </w:rPr>
        <w:t>u</w:t>
      </w:r>
      <w:r w:rsidR="005D12D6" w:rsidRPr="60E7888F">
        <w:rPr>
          <w:rFonts w:ascii="Arial" w:hAnsi="Arial" w:cs="Arial"/>
          <w:lang w:val="en-CA"/>
        </w:rPr>
        <w:t xml:space="preserve">ps in Europe </w:t>
      </w:r>
      <w:r w:rsidR="005D12D6">
        <w:rPr>
          <w:rFonts w:ascii="Arial" w:hAnsi="Arial" w:cs="Arial"/>
          <w:lang w:val="en-CA"/>
        </w:rPr>
        <w:t>and therefore</w:t>
      </w:r>
      <w:r w:rsidR="005D12D6" w:rsidRPr="60E7888F">
        <w:rPr>
          <w:rFonts w:ascii="Arial" w:hAnsi="Arial" w:cs="Arial"/>
          <w:lang w:val="en-CA"/>
        </w:rPr>
        <w:t xml:space="preserve"> expect</w:t>
      </w:r>
      <w:r w:rsidR="005D12D6">
        <w:rPr>
          <w:rFonts w:ascii="Arial" w:hAnsi="Arial" w:cs="Arial"/>
          <w:lang w:val="en-CA"/>
        </w:rPr>
        <w:t>ed</w:t>
      </w:r>
      <w:r w:rsidR="005D12D6" w:rsidRPr="60E7888F">
        <w:rPr>
          <w:rFonts w:ascii="Arial" w:hAnsi="Arial" w:cs="Arial"/>
          <w:lang w:val="en-CA"/>
        </w:rPr>
        <w:t xml:space="preserve"> </w:t>
      </w:r>
      <w:r w:rsidR="005D12D6">
        <w:rPr>
          <w:rFonts w:ascii="Arial" w:hAnsi="Arial" w:cs="Arial"/>
          <w:lang w:val="en-CA"/>
        </w:rPr>
        <w:t>popularity</w:t>
      </w:r>
      <w:r w:rsidR="005D12D6" w:rsidRPr="60E7888F">
        <w:rPr>
          <w:rFonts w:ascii="Arial" w:hAnsi="Arial" w:cs="Arial"/>
          <w:lang w:val="en-CA"/>
        </w:rPr>
        <w:t xml:space="preserve"> of this </w:t>
      </w:r>
      <w:r w:rsidR="005D12D6" w:rsidRPr="60E7888F">
        <w:rPr>
          <w:rFonts w:ascii="Arial" w:hAnsi="Arial" w:cs="Arial"/>
          <w:lang w:val="en-CA"/>
        </w:rPr>
        <w:lastRenderedPageBreak/>
        <w:t>unique model of the RAM series</w:t>
      </w:r>
      <w:r w:rsidR="005D12D6">
        <w:rPr>
          <w:rFonts w:ascii="Arial" w:hAnsi="Arial" w:cs="Arial"/>
          <w:lang w:val="en-CA"/>
        </w:rPr>
        <w:t>.</w:t>
      </w:r>
      <w:r w:rsidR="005D12D6" w:rsidRPr="60E7888F">
        <w:rPr>
          <w:rFonts w:ascii="Arial" w:hAnsi="Arial" w:cs="Arial"/>
          <w:lang w:val="en-CA"/>
        </w:rPr>
        <w:t xml:space="preserve"> </w:t>
      </w:r>
      <w:r w:rsidR="2FED268F" w:rsidRPr="60E7888F">
        <w:rPr>
          <w:rFonts w:ascii="Arial" w:hAnsi="Arial" w:cs="Arial"/>
          <w:lang w:val="en-CA"/>
        </w:rPr>
        <w:t>T</w:t>
      </w:r>
      <w:r w:rsidR="2FED268F" w:rsidRPr="60E7888F">
        <w:rPr>
          <w:rFonts w:ascii="Arial" w:eastAsia="Arial" w:hAnsi="Arial" w:cs="Arial"/>
          <w:lang w:val="en-CA"/>
        </w:rPr>
        <w:t xml:space="preserve">he </w:t>
      </w:r>
      <w:r w:rsidR="001275A0">
        <w:rPr>
          <w:rFonts w:ascii="Arial" w:eastAsia="Arial" w:hAnsi="Arial" w:cs="Arial"/>
          <w:lang w:val="en-CA"/>
        </w:rPr>
        <w:t xml:space="preserve">2021 </w:t>
      </w:r>
      <w:r w:rsidR="2FED268F" w:rsidRPr="60E7888F">
        <w:rPr>
          <w:rFonts w:ascii="Arial" w:eastAsia="Arial" w:hAnsi="Arial" w:cs="Arial"/>
          <w:lang w:val="en-CA"/>
        </w:rPr>
        <w:t>R</w:t>
      </w:r>
      <w:r w:rsidR="00FE48D3">
        <w:rPr>
          <w:rFonts w:ascii="Arial" w:eastAsia="Arial" w:hAnsi="Arial" w:cs="Arial"/>
          <w:lang w:val="en-CA"/>
        </w:rPr>
        <w:t>AM</w:t>
      </w:r>
      <w:r w:rsidR="2FED268F" w:rsidRPr="60E7888F">
        <w:rPr>
          <w:rFonts w:ascii="Arial" w:eastAsia="Arial" w:hAnsi="Arial" w:cs="Arial"/>
          <w:lang w:val="en-CA"/>
        </w:rPr>
        <w:t xml:space="preserve"> 1500 TRX will undergo </w:t>
      </w:r>
      <w:r w:rsidR="005D12D6" w:rsidRPr="005D12D6">
        <w:rPr>
          <w:rFonts w:ascii="Arial" w:hAnsi="Arial" w:cs="Arial"/>
          <w:lang w:val="en-CA"/>
        </w:rPr>
        <w:t>tests to ensure its compliance with EU regulations and is expected to be available for deliveries starting December 2020</w:t>
      </w:r>
      <w:r w:rsidR="2FED268F" w:rsidRPr="005D12D6">
        <w:rPr>
          <w:rFonts w:ascii="Arial" w:hAnsi="Arial" w:cs="Arial"/>
          <w:lang w:val="en-CA"/>
        </w:rPr>
        <w:t>.</w:t>
      </w:r>
      <w:r w:rsidRPr="60E7888F">
        <w:rPr>
          <w:rFonts w:ascii="Arial" w:hAnsi="Arial" w:cs="Arial"/>
          <w:lang w:val="en-CA"/>
        </w:rPr>
        <w:t xml:space="preserve">”, says </w:t>
      </w:r>
      <w:r w:rsidR="3BD74D40" w:rsidRPr="60E7888F">
        <w:rPr>
          <w:rFonts w:ascii="Arial" w:hAnsi="Arial" w:cs="Arial"/>
          <w:lang w:val="en-CA"/>
        </w:rPr>
        <w:t>John R. F. Muratori, Chief Operating Officer at AEC Europe.</w:t>
      </w:r>
      <w:bookmarkEnd w:id="0"/>
      <w:bookmarkEnd w:id="2"/>
    </w:p>
    <w:p w14:paraId="39CF1A1D" w14:textId="77777777" w:rsidR="005B20F6" w:rsidRPr="005B20F6" w:rsidRDefault="005B20F6" w:rsidP="005B20F6">
      <w:pPr>
        <w:spacing w:after="15"/>
        <w:rPr>
          <w:rFonts w:ascii="Arial" w:hAnsi="Arial" w:cs="Arial"/>
          <w:color w:val="000000" w:themeColor="text1"/>
          <w:sz w:val="20"/>
          <w:szCs w:val="20"/>
          <w:lang w:val="en-CA"/>
        </w:rPr>
      </w:pPr>
    </w:p>
    <w:p w14:paraId="21993E00" w14:textId="350707B6" w:rsidR="00A66D0C" w:rsidRDefault="00A66D0C" w:rsidP="00A66D0C">
      <w:pPr>
        <w:rPr>
          <w:rFonts w:ascii="Arial" w:hAnsi="Arial" w:cs="Arial"/>
          <w:color w:val="FF0000"/>
          <w:sz w:val="32"/>
          <w:szCs w:val="32"/>
          <w:lang w:val="en-US"/>
        </w:rPr>
      </w:pPr>
      <w:r w:rsidRPr="00D2246E">
        <w:rPr>
          <w:rFonts w:ascii="Arial" w:hAnsi="Arial" w:cs="Arial"/>
          <w:color w:val="FF0000"/>
          <w:sz w:val="32"/>
          <w:szCs w:val="32"/>
          <w:lang w:val="en-US"/>
        </w:rPr>
        <w:t>About Auto Export Corporation (AEC)</w:t>
      </w:r>
    </w:p>
    <w:p w14:paraId="0EEC5C3F" w14:textId="77777777" w:rsidR="00A66D0C" w:rsidRPr="009C784A" w:rsidRDefault="00A66D0C" w:rsidP="00A66D0C">
      <w:pPr>
        <w:rPr>
          <w:rFonts w:ascii="Arial" w:hAnsi="Arial" w:cs="Arial"/>
          <w:color w:val="FF0000"/>
          <w:sz w:val="32"/>
          <w:szCs w:val="32"/>
          <w:lang w:val="en-US"/>
        </w:rPr>
      </w:pPr>
    </w:p>
    <w:p w14:paraId="1C9B92FD" w14:textId="77777777" w:rsidR="00A66D0C" w:rsidRPr="00D2246E" w:rsidRDefault="00A66D0C" w:rsidP="00A66D0C">
      <w:pPr>
        <w:rPr>
          <w:rFonts w:ascii="Arial" w:eastAsia="Times New Roman" w:hAnsi="Arial" w:cs="Arial"/>
          <w:color w:val="000000"/>
          <w:lang w:val="en-US" w:eastAsia="de-DE"/>
        </w:rPr>
      </w:pPr>
      <w:r w:rsidRPr="00D2246E">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p w14:paraId="1762ACEF" w14:textId="77777777" w:rsidR="00A66D0C" w:rsidRDefault="00A66D0C" w:rsidP="00A66D0C">
      <w:pPr>
        <w:spacing w:line="360" w:lineRule="auto"/>
        <w:rPr>
          <w:rFonts w:ascii="Arial" w:eastAsia="Times New Roman" w:hAnsi="Arial" w:cs="Arial"/>
          <w:color w:val="000000"/>
          <w:sz w:val="24"/>
          <w:szCs w:val="24"/>
          <w:lang w:val="en-US" w:eastAsia="de-DE"/>
        </w:rPr>
      </w:pPr>
    </w:p>
    <w:p w14:paraId="3F910911" w14:textId="77777777" w:rsidR="00A66D0C" w:rsidRPr="006F2E13" w:rsidRDefault="00A66D0C" w:rsidP="00A66D0C">
      <w:pPr>
        <w:rPr>
          <w:rFonts w:ascii="Arial" w:hAnsi="Arial" w:cs="Arial"/>
          <w:color w:val="FF0000"/>
          <w:sz w:val="32"/>
          <w:szCs w:val="32"/>
          <w:lang w:val="en-US"/>
        </w:rPr>
      </w:pPr>
      <w:r w:rsidRPr="00D2246E">
        <w:rPr>
          <w:rFonts w:ascii="Arial" w:hAnsi="Arial" w:cs="Arial"/>
          <w:color w:val="FF0000"/>
          <w:sz w:val="32"/>
          <w:szCs w:val="32"/>
          <w:lang w:val="en-US"/>
        </w:rPr>
        <w:t xml:space="preserve">About </w:t>
      </w:r>
      <w:r>
        <w:rPr>
          <w:rFonts w:ascii="Arial" w:hAnsi="Arial" w:cs="Arial"/>
          <w:color w:val="FF0000"/>
          <w:sz w:val="32"/>
          <w:szCs w:val="32"/>
          <w:lang w:val="en-US"/>
        </w:rPr>
        <w:t xml:space="preserve">AEC Europe – an </w:t>
      </w:r>
      <w:r w:rsidRPr="00D2246E">
        <w:rPr>
          <w:rFonts w:ascii="Arial" w:hAnsi="Arial" w:cs="Arial"/>
          <w:color w:val="FF0000"/>
          <w:sz w:val="32"/>
          <w:szCs w:val="32"/>
          <w:lang w:val="en-US"/>
        </w:rPr>
        <w:t>Auto Export Corporation (AEC)</w:t>
      </w:r>
      <w:r>
        <w:rPr>
          <w:rFonts w:ascii="Arial" w:hAnsi="Arial" w:cs="Arial"/>
          <w:color w:val="FF0000"/>
          <w:sz w:val="32"/>
          <w:szCs w:val="32"/>
          <w:lang w:val="en-US"/>
        </w:rPr>
        <w:t xml:space="preserve"> Subsidiary </w:t>
      </w:r>
    </w:p>
    <w:p w14:paraId="3A15AC84" w14:textId="77777777" w:rsidR="00A66D0C" w:rsidRDefault="00A66D0C" w:rsidP="00A66D0C">
      <w:pPr>
        <w:rPr>
          <w:rFonts w:ascii="Arial" w:hAnsi="Arial" w:cs="Arial"/>
          <w:lang w:val="en-US"/>
        </w:rPr>
      </w:pPr>
    </w:p>
    <w:p w14:paraId="6C880789" w14:textId="56EABE6E" w:rsidR="00A66D0C" w:rsidRPr="006B5BCA" w:rsidRDefault="00A66D0C" w:rsidP="00A66D0C">
      <w:pPr>
        <w:rPr>
          <w:rFonts w:ascii="Arial" w:hAnsi="Arial" w:cs="Arial"/>
          <w:lang w:val="en-US"/>
        </w:rPr>
      </w:pPr>
      <w:r w:rsidRPr="006B5BCA">
        <w:rPr>
          <w:rFonts w:ascii="Arial" w:hAnsi="Arial" w:cs="Arial"/>
          <w:lang w:val="en-US"/>
        </w:rPr>
        <w:t>As an official</w:t>
      </w:r>
      <w:r>
        <w:rPr>
          <w:rFonts w:ascii="Arial" w:hAnsi="Arial" w:cs="Arial"/>
          <w:lang w:val="en-US"/>
        </w:rPr>
        <w:t xml:space="preserve"> importer of the</w:t>
      </w:r>
      <w:r w:rsidRPr="006B5BCA">
        <w:rPr>
          <w:rFonts w:ascii="Arial" w:hAnsi="Arial" w:cs="Arial"/>
          <w:lang w:val="en-US"/>
        </w:rPr>
        <w:t xml:space="preserve"> Fiat C</w:t>
      </w:r>
      <w:r>
        <w:rPr>
          <w:rFonts w:ascii="Arial" w:hAnsi="Arial" w:cs="Arial"/>
          <w:lang w:val="en-US"/>
        </w:rPr>
        <w:t>hrysler (FCA) Dodge &amp; RAM branded vehicles and parts in Europe, AEC Europe is responsible for the distribution and retail network development of the American brands. Over 12</w:t>
      </w:r>
      <w:r w:rsidR="00B93C2D">
        <w:rPr>
          <w:rFonts w:ascii="Arial" w:hAnsi="Arial" w:cs="Arial"/>
          <w:lang w:val="en-US"/>
        </w:rPr>
        <w:t>5</w:t>
      </w:r>
      <w:r>
        <w:rPr>
          <w:rFonts w:ascii="Arial" w:hAnsi="Arial" w:cs="Arial"/>
          <w:lang w:val="en-US"/>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 </w:t>
      </w:r>
    </w:p>
    <w:p w14:paraId="39960CD4" w14:textId="77777777" w:rsidR="00A66D0C" w:rsidRPr="006B5BCA" w:rsidRDefault="00A66D0C" w:rsidP="00A66D0C">
      <w:pPr>
        <w:rPr>
          <w:rFonts w:ascii="Arial" w:hAnsi="Arial" w:cs="Arial"/>
          <w:lang w:val="en-US"/>
        </w:rPr>
      </w:pPr>
    </w:p>
    <w:p w14:paraId="79AB124E" w14:textId="77777777" w:rsidR="006B5BCA" w:rsidRPr="006B5BCA" w:rsidRDefault="006B5BCA" w:rsidP="006B5BCA">
      <w:pPr>
        <w:rPr>
          <w:rFonts w:ascii="Arial" w:hAnsi="Arial" w:cs="Arial"/>
          <w:lang w:val="en-US"/>
        </w:rPr>
      </w:pPr>
    </w:p>
    <w:p w14:paraId="4B308635" w14:textId="77777777" w:rsidR="006B5BCA" w:rsidRPr="006B5BCA" w:rsidRDefault="006B5BCA" w:rsidP="00D2246E">
      <w:pPr>
        <w:rPr>
          <w:rFonts w:ascii="Arial" w:eastAsia="Times New Roman" w:hAnsi="Arial" w:cs="Arial"/>
          <w:color w:val="000000"/>
          <w:lang w:val="en-US" w:eastAsia="de-DE"/>
        </w:rPr>
      </w:pPr>
    </w:p>
    <w:bookmarkEnd w:id="3"/>
    <w:bookmarkEnd w:id="4"/>
    <w:p w14:paraId="1EFB5795" w14:textId="365629D0" w:rsidR="00051727" w:rsidRDefault="00051727" w:rsidP="000766F4">
      <w:pPr>
        <w:spacing w:line="360" w:lineRule="auto"/>
        <w:rPr>
          <w:rFonts w:ascii="Arial" w:eastAsia="Times New Roman" w:hAnsi="Arial" w:cs="Arial"/>
          <w:color w:val="000000"/>
          <w:sz w:val="24"/>
          <w:szCs w:val="24"/>
          <w:lang w:val="en-US" w:eastAsia="de-DE"/>
        </w:rPr>
      </w:pPr>
    </w:p>
    <w:p w14:paraId="228EEB01" w14:textId="5FDA420E" w:rsidR="00B37E36" w:rsidRDefault="00B37E36" w:rsidP="000766F4">
      <w:pPr>
        <w:spacing w:line="360" w:lineRule="auto"/>
        <w:rPr>
          <w:rFonts w:ascii="Arial" w:eastAsia="Times New Roman" w:hAnsi="Arial" w:cs="Arial"/>
          <w:color w:val="000000"/>
          <w:sz w:val="24"/>
          <w:szCs w:val="24"/>
          <w:lang w:val="en-US" w:eastAsia="de-DE"/>
        </w:rPr>
      </w:pPr>
    </w:p>
    <w:p w14:paraId="5324F1DF" w14:textId="4B5FC93C" w:rsidR="00B37E36" w:rsidRDefault="00B37E36" w:rsidP="000766F4">
      <w:pPr>
        <w:spacing w:line="360" w:lineRule="auto"/>
        <w:rPr>
          <w:rFonts w:ascii="Arial" w:eastAsia="Times New Roman" w:hAnsi="Arial" w:cs="Arial"/>
          <w:color w:val="000000"/>
          <w:sz w:val="24"/>
          <w:szCs w:val="24"/>
          <w:lang w:val="en-US" w:eastAsia="de-DE"/>
        </w:rPr>
      </w:pPr>
    </w:p>
    <w:p w14:paraId="34B7D8BE" w14:textId="0C02B19D" w:rsidR="00B37E36" w:rsidRDefault="00B37E36" w:rsidP="000766F4">
      <w:pPr>
        <w:spacing w:line="360" w:lineRule="auto"/>
        <w:rPr>
          <w:rFonts w:ascii="Arial" w:eastAsia="Times New Roman" w:hAnsi="Arial" w:cs="Arial"/>
          <w:color w:val="000000"/>
          <w:sz w:val="24"/>
          <w:szCs w:val="24"/>
          <w:lang w:val="en-US" w:eastAsia="de-DE"/>
        </w:rPr>
      </w:pPr>
    </w:p>
    <w:p w14:paraId="5E649D8A" w14:textId="54FC983D" w:rsidR="00B37E36" w:rsidRDefault="00B37E36" w:rsidP="000766F4">
      <w:pPr>
        <w:spacing w:line="360" w:lineRule="auto"/>
        <w:rPr>
          <w:rFonts w:ascii="Arial" w:eastAsia="Times New Roman" w:hAnsi="Arial" w:cs="Arial"/>
          <w:color w:val="000000"/>
          <w:sz w:val="24"/>
          <w:szCs w:val="24"/>
          <w:lang w:val="en-US" w:eastAsia="de-DE"/>
        </w:rPr>
      </w:pPr>
    </w:p>
    <w:p w14:paraId="79694595" w14:textId="569F54C5" w:rsidR="00B37E36" w:rsidRDefault="00B37E36" w:rsidP="000766F4">
      <w:pPr>
        <w:spacing w:line="360" w:lineRule="auto"/>
        <w:rPr>
          <w:rFonts w:ascii="Arial" w:eastAsia="Times New Roman" w:hAnsi="Arial" w:cs="Arial"/>
          <w:color w:val="000000"/>
          <w:sz w:val="24"/>
          <w:szCs w:val="24"/>
          <w:lang w:val="en-US" w:eastAsia="de-DE"/>
        </w:rPr>
      </w:pPr>
    </w:p>
    <w:p w14:paraId="3983FC48" w14:textId="17723385" w:rsidR="00B37E36" w:rsidRDefault="00B37E36" w:rsidP="000766F4">
      <w:pPr>
        <w:spacing w:line="360" w:lineRule="auto"/>
        <w:rPr>
          <w:rFonts w:ascii="Arial" w:eastAsia="Times New Roman" w:hAnsi="Arial" w:cs="Arial"/>
          <w:color w:val="000000"/>
          <w:sz w:val="24"/>
          <w:szCs w:val="24"/>
          <w:lang w:val="en-US" w:eastAsia="de-DE"/>
        </w:rPr>
      </w:pPr>
    </w:p>
    <w:p w14:paraId="132F353C" w14:textId="1519EFF4" w:rsidR="00B37E36" w:rsidRDefault="00B37E36" w:rsidP="000766F4">
      <w:pPr>
        <w:spacing w:line="360" w:lineRule="auto"/>
        <w:rPr>
          <w:rFonts w:ascii="Arial" w:eastAsia="Times New Roman" w:hAnsi="Arial" w:cs="Arial"/>
          <w:color w:val="000000"/>
          <w:sz w:val="24"/>
          <w:szCs w:val="24"/>
          <w:lang w:val="en-US" w:eastAsia="de-DE"/>
        </w:rPr>
      </w:pPr>
    </w:p>
    <w:p w14:paraId="1F171D1D" w14:textId="54C4A139" w:rsidR="00B37E36" w:rsidRDefault="00B37E36" w:rsidP="000766F4">
      <w:pPr>
        <w:spacing w:line="360" w:lineRule="auto"/>
        <w:rPr>
          <w:rFonts w:ascii="Arial" w:eastAsia="Times New Roman" w:hAnsi="Arial" w:cs="Arial"/>
          <w:color w:val="000000"/>
          <w:sz w:val="24"/>
          <w:szCs w:val="24"/>
          <w:lang w:val="en-US" w:eastAsia="de-DE"/>
        </w:rPr>
      </w:pPr>
    </w:p>
    <w:p w14:paraId="1669F0AF" w14:textId="79432F67" w:rsidR="00B37E36" w:rsidRDefault="00B37E36" w:rsidP="000766F4">
      <w:pPr>
        <w:spacing w:line="360" w:lineRule="auto"/>
        <w:rPr>
          <w:rFonts w:ascii="Arial" w:eastAsia="Times New Roman" w:hAnsi="Arial" w:cs="Arial"/>
          <w:color w:val="000000"/>
          <w:sz w:val="24"/>
          <w:szCs w:val="24"/>
          <w:lang w:val="en-US" w:eastAsia="de-DE"/>
        </w:rPr>
      </w:pPr>
    </w:p>
    <w:p w14:paraId="217E8DB6" w14:textId="0F0F4C5F" w:rsidR="00B37E36" w:rsidRDefault="00B37E36" w:rsidP="000766F4">
      <w:pPr>
        <w:spacing w:line="360" w:lineRule="auto"/>
        <w:rPr>
          <w:rFonts w:ascii="Arial" w:eastAsia="Times New Roman" w:hAnsi="Arial" w:cs="Arial"/>
          <w:color w:val="000000"/>
          <w:sz w:val="24"/>
          <w:szCs w:val="24"/>
          <w:lang w:val="en-US" w:eastAsia="de-DE"/>
        </w:rPr>
      </w:pPr>
    </w:p>
    <w:p w14:paraId="58F19667" w14:textId="4723C89B" w:rsidR="00B37E36" w:rsidRDefault="00B37E36" w:rsidP="000766F4">
      <w:pPr>
        <w:spacing w:line="360" w:lineRule="auto"/>
        <w:rPr>
          <w:rFonts w:ascii="Arial" w:eastAsia="Times New Roman" w:hAnsi="Arial" w:cs="Arial"/>
          <w:color w:val="000000"/>
          <w:sz w:val="24"/>
          <w:szCs w:val="24"/>
          <w:lang w:val="en-US" w:eastAsia="de-DE"/>
        </w:rPr>
      </w:pPr>
    </w:p>
    <w:p w14:paraId="42D3BE52" w14:textId="50392BBA" w:rsidR="00B37E36" w:rsidRDefault="00B37E36" w:rsidP="000766F4">
      <w:pPr>
        <w:spacing w:line="360" w:lineRule="auto"/>
        <w:rPr>
          <w:rFonts w:ascii="Arial" w:eastAsia="Times New Roman" w:hAnsi="Arial" w:cs="Arial"/>
          <w:color w:val="000000"/>
          <w:sz w:val="24"/>
          <w:szCs w:val="24"/>
          <w:lang w:val="en-US" w:eastAsia="de-DE"/>
        </w:rPr>
      </w:pPr>
    </w:p>
    <w:p w14:paraId="3C4F538A" w14:textId="1CE34EEE" w:rsidR="00B37E36" w:rsidRDefault="00B37E36" w:rsidP="000766F4">
      <w:pPr>
        <w:spacing w:line="360" w:lineRule="auto"/>
        <w:rPr>
          <w:rFonts w:ascii="Arial" w:eastAsia="Times New Roman" w:hAnsi="Arial" w:cs="Arial"/>
          <w:color w:val="000000"/>
          <w:sz w:val="24"/>
          <w:szCs w:val="24"/>
          <w:lang w:val="en-US" w:eastAsia="de-DE"/>
        </w:rPr>
      </w:pPr>
    </w:p>
    <w:p w14:paraId="56DBD60F" w14:textId="1515729D" w:rsidR="007E7A09" w:rsidRPr="00943353" w:rsidRDefault="007E7A09" w:rsidP="000766F4">
      <w:pPr>
        <w:spacing w:line="360" w:lineRule="auto"/>
        <w:rPr>
          <w:rFonts w:ascii="Arial" w:eastAsia="Times New Roman" w:hAnsi="Arial" w:cs="Arial"/>
          <w:lang w:val="en-US" w:eastAsia="de-DE"/>
        </w:rPr>
      </w:pPr>
    </w:p>
    <w:sectPr w:rsidR="007E7A09" w:rsidRPr="00943353" w:rsidSect="00AF1898">
      <w:headerReference w:type="default" r:id="rId10"/>
      <w:footerReference w:type="default" r:id="rId11"/>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49F30" w14:textId="77777777" w:rsidR="009F4DD6" w:rsidRDefault="009F4DD6" w:rsidP="00656C4B">
      <w:r>
        <w:separator/>
      </w:r>
    </w:p>
  </w:endnote>
  <w:endnote w:type="continuationSeparator" w:id="0">
    <w:p w14:paraId="1EE6FCAB" w14:textId="77777777" w:rsidR="009F4DD6" w:rsidRDefault="009F4DD6"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1A039F" w:rsidRPr="003C730A" w14:paraId="4E68EF53" w14:textId="77777777" w:rsidTr="00A47969">
      <w:trPr>
        <w:trHeight w:val="416"/>
      </w:trPr>
      <w:tc>
        <w:tcPr>
          <w:tcW w:w="2269" w:type="dxa"/>
        </w:tcPr>
        <w:p w14:paraId="0C758744" w14:textId="711DE910"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St. Catharines</w:t>
          </w:r>
        </w:p>
        <w:p w14:paraId="2036D1FA" w14:textId="63EDDA5B"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1A039F" w:rsidRPr="00D2246E" w:rsidRDefault="001A039F">
          <w:pPr>
            <w:pStyle w:val="Fuzeile"/>
            <w:rPr>
              <w:rFonts w:ascii="Arial" w:hAnsi="Arial" w:cs="Arial"/>
              <w:sz w:val="18"/>
              <w:szCs w:val="18"/>
            </w:rPr>
          </w:pPr>
          <w:r w:rsidRPr="00D2246E">
            <w:rPr>
              <w:rFonts w:ascii="Arial" w:hAnsi="Arial" w:cs="Arial"/>
              <w:sz w:val="18"/>
              <w:szCs w:val="18"/>
            </w:rPr>
            <w:t>AEC Europe GmbH</w:t>
          </w:r>
        </w:p>
        <w:p w14:paraId="67A0FF56" w14:textId="77777777" w:rsidR="001A039F" w:rsidRPr="00D2246E" w:rsidRDefault="001A039F">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1A039F" w:rsidRPr="00D2246E" w:rsidRDefault="001A039F">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1A039F" w:rsidRPr="00D2246E" w:rsidRDefault="001A039F">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1A039F" w:rsidRPr="00D2246E" w:rsidRDefault="001A039F">
          <w:pPr>
            <w:pStyle w:val="Fuzeile"/>
            <w:rPr>
              <w:rFonts w:ascii="Arial" w:hAnsi="Arial" w:cs="Arial"/>
              <w:sz w:val="18"/>
              <w:szCs w:val="18"/>
            </w:rPr>
          </w:pPr>
          <w:r w:rsidRPr="00D2246E">
            <w:rPr>
              <w:rFonts w:ascii="Arial" w:hAnsi="Arial" w:cs="Arial"/>
              <w:sz w:val="18"/>
              <w:szCs w:val="18"/>
            </w:rPr>
            <w:t>AEC Port VPC</w:t>
          </w:r>
        </w:p>
        <w:p w14:paraId="3222BEE1" w14:textId="77777777" w:rsidR="001A039F" w:rsidRPr="00D2246E" w:rsidRDefault="001A039F">
          <w:pPr>
            <w:pStyle w:val="Fuzeile"/>
            <w:rPr>
              <w:rFonts w:ascii="Arial" w:hAnsi="Arial" w:cs="Arial"/>
              <w:sz w:val="18"/>
              <w:szCs w:val="18"/>
            </w:rPr>
          </w:pPr>
          <w:r w:rsidRPr="00D2246E">
            <w:rPr>
              <w:rFonts w:ascii="Arial" w:hAnsi="Arial" w:cs="Arial"/>
              <w:sz w:val="18"/>
              <w:szCs w:val="18"/>
            </w:rPr>
            <w:t xml:space="preserve">Haandorpweg 2, </w:t>
          </w:r>
        </w:p>
        <w:p w14:paraId="59D3C691" w14:textId="4B715ED5" w:rsidR="001A039F" w:rsidRPr="00D2246E" w:rsidRDefault="001A039F">
          <w:pPr>
            <w:pStyle w:val="Fuzeile"/>
            <w:rPr>
              <w:rFonts w:ascii="Arial" w:hAnsi="Arial" w:cs="Arial"/>
              <w:sz w:val="18"/>
              <w:szCs w:val="18"/>
            </w:rPr>
          </w:pPr>
          <w:r w:rsidRPr="00D2246E">
            <w:rPr>
              <w:rFonts w:ascii="Arial" w:hAnsi="Arial" w:cs="Arial"/>
              <w:sz w:val="18"/>
              <w:szCs w:val="18"/>
            </w:rPr>
            <w:t>9130 Kallo, Antwerp</w:t>
          </w:r>
        </w:p>
        <w:p w14:paraId="58CF5121" w14:textId="31D1D48C" w:rsidR="001A039F" w:rsidRPr="00D2246E" w:rsidRDefault="001A039F">
          <w:pPr>
            <w:pStyle w:val="Fuzeile"/>
            <w:rPr>
              <w:rFonts w:ascii="Arial" w:hAnsi="Arial" w:cs="Arial"/>
              <w:sz w:val="18"/>
              <w:szCs w:val="18"/>
            </w:rPr>
          </w:pPr>
          <w:r w:rsidRPr="00D2246E">
            <w:rPr>
              <w:rFonts w:ascii="Arial" w:hAnsi="Arial" w:cs="Arial"/>
              <w:sz w:val="18"/>
              <w:szCs w:val="18"/>
            </w:rPr>
            <w:t>Belgium</w:t>
          </w:r>
        </w:p>
      </w:tc>
      <w:tc>
        <w:tcPr>
          <w:tcW w:w="2698" w:type="dxa"/>
        </w:tcPr>
        <w:p w14:paraId="75978C7B" w14:textId="32D50CF0" w:rsidR="009E38BB" w:rsidRPr="00D2246E" w:rsidRDefault="00EF22D9"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9E38BB" w:rsidRPr="00D2246E" w:rsidRDefault="009E38BB" w:rsidP="009E38BB">
          <w:pPr>
            <w:pStyle w:val="Fuzeile"/>
            <w:rPr>
              <w:rFonts w:ascii="Arial" w:hAnsi="Arial" w:cs="Arial"/>
              <w:sz w:val="18"/>
              <w:szCs w:val="18"/>
              <w:lang w:val="en-US"/>
            </w:rPr>
          </w:pPr>
        </w:p>
        <w:p w14:paraId="5C897F3B" w14:textId="77777777" w:rsidR="001A039F" w:rsidRPr="00D2246E" w:rsidRDefault="009E38BB"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9E38BB" w:rsidRPr="00D2246E" w:rsidRDefault="009E38BB"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1A039F" w:rsidRPr="00F87207" w:rsidRDefault="001A039F"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84B2B" w14:textId="77777777" w:rsidR="009F4DD6" w:rsidRDefault="009F4DD6" w:rsidP="00656C4B">
      <w:r>
        <w:separator/>
      </w:r>
    </w:p>
  </w:footnote>
  <w:footnote w:type="continuationSeparator" w:id="0">
    <w:p w14:paraId="4FA88FF9" w14:textId="77777777" w:rsidR="009F4DD6" w:rsidRDefault="009F4DD6"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1A039F" w:rsidRDefault="001A039F"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1A039F" w:rsidRDefault="001A039F">
    <w:pPr>
      <w:pStyle w:val="Kopfzeile"/>
    </w:pPr>
  </w:p>
  <w:p w14:paraId="632CBA9A" w14:textId="77777777" w:rsidR="001A039F" w:rsidRDefault="001A039F">
    <w:pPr>
      <w:pStyle w:val="Kopfzeile"/>
    </w:pPr>
  </w:p>
  <w:p w14:paraId="45FF7FC9" w14:textId="77777777" w:rsidR="001A039F" w:rsidRDefault="001A039F" w:rsidP="00740932">
    <w:pPr>
      <w:pStyle w:val="Kopfzeile"/>
      <w:rPr>
        <w:rFonts w:cs="Arial"/>
        <w:sz w:val="16"/>
      </w:rPr>
    </w:pPr>
  </w:p>
  <w:p w14:paraId="75D613B0" w14:textId="77777777" w:rsidR="001A039F" w:rsidRDefault="001A039F" w:rsidP="00740932">
    <w:pPr>
      <w:pStyle w:val="Kopfzeile"/>
      <w:rPr>
        <w:rFonts w:cs="Arial"/>
        <w:sz w:val="16"/>
      </w:rPr>
    </w:pPr>
  </w:p>
  <w:p w14:paraId="1EA147FB" w14:textId="77777777" w:rsidR="001A039F" w:rsidRPr="0092776D" w:rsidRDefault="001A039F"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65F73"/>
    <w:rsid w:val="000766F4"/>
    <w:rsid w:val="00084CEE"/>
    <w:rsid w:val="0009269B"/>
    <w:rsid w:val="00092C72"/>
    <w:rsid w:val="000934DA"/>
    <w:rsid w:val="000946C9"/>
    <w:rsid w:val="0009474E"/>
    <w:rsid w:val="000A2CB1"/>
    <w:rsid w:val="000A3A1B"/>
    <w:rsid w:val="000C5CDB"/>
    <w:rsid w:val="000D0206"/>
    <w:rsid w:val="000D2198"/>
    <w:rsid w:val="000D2743"/>
    <w:rsid w:val="000E2192"/>
    <w:rsid w:val="000E681C"/>
    <w:rsid w:val="000F716D"/>
    <w:rsid w:val="000F725D"/>
    <w:rsid w:val="001018FC"/>
    <w:rsid w:val="0010421E"/>
    <w:rsid w:val="00116617"/>
    <w:rsid w:val="00116D47"/>
    <w:rsid w:val="001275A0"/>
    <w:rsid w:val="0014022C"/>
    <w:rsid w:val="00140EC2"/>
    <w:rsid w:val="001510D6"/>
    <w:rsid w:val="00157DE1"/>
    <w:rsid w:val="00160E40"/>
    <w:rsid w:val="00170853"/>
    <w:rsid w:val="0017246A"/>
    <w:rsid w:val="00172569"/>
    <w:rsid w:val="00176286"/>
    <w:rsid w:val="0019664A"/>
    <w:rsid w:val="001A039F"/>
    <w:rsid w:val="001A0882"/>
    <w:rsid w:val="001B52CF"/>
    <w:rsid w:val="001B6F28"/>
    <w:rsid w:val="001C28F2"/>
    <w:rsid w:val="001D19A4"/>
    <w:rsid w:val="001D2E66"/>
    <w:rsid w:val="001D713D"/>
    <w:rsid w:val="001E3702"/>
    <w:rsid w:val="001F2950"/>
    <w:rsid w:val="001F354F"/>
    <w:rsid w:val="001F3E57"/>
    <w:rsid w:val="001F4ECE"/>
    <w:rsid w:val="001F7247"/>
    <w:rsid w:val="0022177B"/>
    <w:rsid w:val="00230119"/>
    <w:rsid w:val="00243215"/>
    <w:rsid w:val="00245212"/>
    <w:rsid w:val="00245320"/>
    <w:rsid w:val="00253DC9"/>
    <w:rsid w:val="0025401F"/>
    <w:rsid w:val="0025492E"/>
    <w:rsid w:val="002615F6"/>
    <w:rsid w:val="002725A4"/>
    <w:rsid w:val="00275E2E"/>
    <w:rsid w:val="00290940"/>
    <w:rsid w:val="00294CF4"/>
    <w:rsid w:val="00297B7D"/>
    <w:rsid w:val="002A3CA2"/>
    <w:rsid w:val="002B7EA1"/>
    <w:rsid w:val="002E3EA2"/>
    <w:rsid w:val="002E6540"/>
    <w:rsid w:val="002E723C"/>
    <w:rsid w:val="002F25FA"/>
    <w:rsid w:val="002F3895"/>
    <w:rsid w:val="00301628"/>
    <w:rsid w:val="00305898"/>
    <w:rsid w:val="00312731"/>
    <w:rsid w:val="00313103"/>
    <w:rsid w:val="00316E31"/>
    <w:rsid w:val="00316F90"/>
    <w:rsid w:val="00321FE8"/>
    <w:rsid w:val="00330F0C"/>
    <w:rsid w:val="00335CEB"/>
    <w:rsid w:val="003442AC"/>
    <w:rsid w:val="003625C7"/>
    <w:rsid w:val="00372373"/>
    <w:rsid w:val="00373C6C"/>
    <w:rsid w:val="0037769C"/>
    <w:rsid w:val="00377869"/>
    <w:rsid w:val="0038065C"/>
    <w:rsid w:val="003867AB"/>
    <w:rsid w:val="00395035"/>
    <w:rsid w:val="003A14F0"/>
    <w:rsid w:val="003A4154"/>
    <w:rsid w:val="003A42D2"/>
    <w:rsid w:val="003A4924"/>
    <w:rsid w:val="003A4D43"/>
    <w:rsid w:val="003B1F4B"/>
    <w:rsid w:val="003C544D"/>
    <w:rsid w:val="003C580B"/>
    <w:rsid w:val="003C730A"/>
    <w:rsid w:val="003D0140"/>
    <w:rsid w:val="003D5480"/>
    <w:rsid w:val="003D5483"/>
    <w:rsid w:val="003E7858"/>
    <w:rsid w:val="00403335"/>
    <w:rsid w:val="00412034"/>
    <w:rsid w:val="00424AFC"/>
    <w:rsid w:val="004256BF"/>
    <w:rsid w:val="00431DB0"/>
    <w:rsid w:val="004416CB"/>
    <w:rsid w:val="0044469F"/>
    <w:rsid w:val="00451E51"/>
    <w:rsid w:val="00454A22"/>
    <w:rsid w:val="00461A0B"/>
    <w:rsid w:val="0046262B"/>
    <w:rsid w:val="00472B65"/>
    <w:rsid w:val="00480B21"/>
    <w:rsid w:val="00484DF0"/>
    <w:rsid w:val="00485DB1"/>
    <w:rsid w:val="0048600C"/>
    <w:rsid w:val="004908D3"/>
    <w:rsid w:val="00493FFB"/>
    <w:rsid w:val="004A3227"/>
    <w:rsid w:val="004A490C"/>
    <w:rsid w:val="004A67E2"/>
    <w:rsid w:val="004A7C35"/>
    <w:rsid w:val="004B5E5C"/>
    <w:rsid w:val="004B7156"/>
    <w:rsid w:val="004C50A0"/>
    <w:rsid w:val="004D0AAC"/>
    <w:rsid w:val="004D6EC6"/>
    <w:rsid w:val="004E1DA1"/>
    <w:rsid w:val="004E2A42"/>
    <w:rsid w:val="004E4CE3"/>
    <w:rsid w:val="004F09D5"/>
    <w:rsid w:val="00500CD8"/>
    <w:rsid w:val="00501893"/>
    <w:rsid w:val="00501B45"/>
    <w:rsid w:val="00505052"/>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0F6"/>
    <w:rsid w:val="005B269E"/>
    <w:rsid w:val="005B56E4"/>
    <w:rsid w:val="005C3ABE"/>
    <w:rsid w:val="005C7D68"/>
    <w:rsid w:val="005D12D6"/>
    <w:rsid w:val="005D3F81"/>
    <w:rsid w:val="005E1552"/>
    <w:rsid w:val="005E2E57"/>
    <w:rsid w:val="005E62C7"/>
    <w:rsid w:val="005E653D"/>
    <w:rsid w:val="00610175"/>
    <w:rsid w:val="00621CD8"/>
    <w:rsid w:val="006336B2"/>
    <w:rsid w:val="00640A97"/>
    <w:rsid w:val="0064298A"/>
    <w:rsid w:val="00643CDA"/>
    <w:rsid w:val="006445DE"/>
    <w:rsid w:val="0064654D"/>
    <w:rsid w:val="0064777B"/>
    <w:rsid w:val="00650C7A"/>
    <w:rsid w:val="00656C4B"/>
    <w:rsid w:val="006577D0"/>
    <w:rsid w:val="00660013"/>
    <w:rsid w:val="006600CC"/>
    <w:rsid w:val="006614E5"/>
    <w:rsid w:val="00661F78"/>
    <w:rsid w:val="00662679"/>
    <w:rsid w:val="00681902"/>
    <w:rsid w:val="006A3A4F"/>
    <w:rsid w:val="006B5BCA"/>
    <w:rsid w:val="006B7BF7"/>
    <w:rsid w:val="006C0EF3"/>
    <w:rsid w:val="006D56DD"/>
    <w:rsid w:val="006E319A"/>
    <w:rsid w:val="006E4E39"/>
    <w:rsid w:val="006E7C9D"/>
    <w:rsid w:val="006F1A23"/>
    <w:rsid w:val="006F1A32"/>
    <w:rsid w:val="006F4B89"/>
    <w:rsid w:val="0071585B"/>
    <w:rsid w:val="0072138B"/>
    <w:rsid w:val="00723BE2"/>
    <w:rsid w:val="00725564"/>
    <w:rsid w:val="00725F74"/>
    <w:rsid w:val="00730A2D"/>
    <w:rsid w:val="0073154B"/>
    <w:rsid w:val="00731744"/>
    <w:rsid w:val="00734602"/>
    <w:rsid w:val="00740932"/>
    <w:rsid w:val="007412C3"/>
    <w:rsid w:val="00744333"/>
    <w:rsid w:val="007459F9"/>
    <w:rsid w:val="0075013A"/>
    <w:rsid w:val="007542B6"/>
    <w:rsid w:val="007558A0"/>
    <w:rsid w:val="00757C5B"/>
    <w:rsid w:val="007616EE"/>
    <w:rsid w:val="007638EA"/>
    <w:rsid w:val="007710A0"/>
    <w:rsid w:val="0077265C"/>
    <w:rsid w:val="00780FCD"/>
    <w:rsid w:val="0078137B"/>
    <w:rsid w:val="00786AA4"/>
    <w:rsid w:val="00796E32"/>
    <w:rsid w:val="00797155"/>
    <w:rsid w:val="007B2664"/>
    <w:rsid w:val="007B78E7"/>
    <w:rsid w:val="007C3304"/>
    <w:rsid w:val="007D570B"/>
    <w:rsid w:val="007E2FD4"/>
    <w:rsid w:val="007E43D4"/>
    <w:rsid w:val="007E7A09"/>
    <w:rsid w:val="0080498A"/>
    <w:rsid w:val="008147D7"/>
    <w:rsid w:val="0081528C"/>
    <w:rsid w:val="00815F29"/>
    <w:rsid w:val="00817200"/>
    <w:rsid w:val="00817B99"/>
    <w:rsid w:val="00820330"/>
    <w:rsid w:val="00820DA9"/>
    <w:rsid w:val="00827712"/>
    <w:rsid w:val="008332AF"/>
    <w:rsid w:val="0083752E"/>
    <w:rsid w:val="00841253"/>
    <w:rsid w:val="00843080"/>
    <w:rsid w:val="00844E28"/>
    <w:rsid w:val="008468D1"/>
    <w:rsid w:val="00846F0E"/>
    <w:rsid w:val="008538BC"/>
    <w:rsid w:val="0086076D"/>
    <w:rsid w:val="008638BA"/>
    <w:rsid w:val="00865F02"/>
    <w:rsid w:val="008673B6"/>
    <w:rsid w:val="00870699"/>
    <w:rsid w:val="00875F8A"/>
    <w:rsid w:val="00884365"/>
    <w:rsid w:val="00884DC2"/>
    <w:rsid w:val="00897D92"/>
    <w:rsid w:val="008A17C1"/>
    <w:rsid w:val="008A6609"/>
    <w:rsid w:val="008B394C"/>
    <w:rsid w:val="008B77EE"/>
    <w:rsid w:val="008E3024"/>
    <w:rsid w:val="008E3118"/>
    <w:rsid w:val="008E6036"/>
    <w:rsid w:val="008F3C12"/>
    <w:rsid w:val="008F503D"/>
    <w:rsid w:val="008F6A24"/>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70C79"/>
    <w:rsid w:val="00971E4C"/>
    <w:rsid w:val="00972BDD"/>
    <w:rsid w:val="009756F2"/>
    <w:rsid w:val="009777F4"/>
    <w:rsid w:val="00996E33"/>
    <w:rsid w:val="009B4B28"/>
    <w:rsid w:val="009C405F"/>
    <w:rsid w:val="009D106F"/>
    <w:rsid w:val="009D3CFB"/>
    <w:rsid w:val="009E14F8"/>
    <w:rsid w:val="009E38BB"/>
    <w:rsid w:val="009F4DD6"/>
    <w:rsid w:val="009F69C8"/>
    <w:rsid w:val="00A108F6"/>
    <w:rsid w:val="00A211F4"/>
    <w:rsid w:val="00A26700"/>
    <w:rsid w:val="00A26A57"/>
    <w:rsid w:val="00A32D1D"/>
    <w:rsid w:val="00A43047"/>
    <w:rsid w:val="00A4309D"/>
    <w:rsid w:val="00A43D18"/>
    <w:rsid w:val="00A47969"/>
    <w:rsid w:val="00A53C29"/>
    <w:rsid w:val="00A615A2"/>
    <w:rsid w:val="00A66D0C"/>
    <w:rsid w:val="00A70051"/>
    <w:rsid w:val="00A71065"/>
    <w:rsid w:val="00A75B8E"/>
    <w:rsid w:val="00A75DBA"/>
    <w:rsid w:val="00A90B66"/>
    <w:rsid w:val="00AA52BC"/>
    <w:rsid w:val="00AB4EAC"/>
    <w:rsid w:val="00AB769A"/>
    <w:rsid w:val="00AC3A06"/>
    <w:rsid w:val="00AC4856"/>
    <w:rsid w:val="00AD00B4"/>
    <w:rsid w:val="00AE0662"/>
    <w:rsid w:val="00AE781C"/>
    <w:rsid w:val="00AF1898"/>
    <w:rsid w:val="00AF37C3"/>
    <w:rsid w:val="00AF79BB"/>
    <w:rsid w:val="00B05DF9"/>
    <w:rsid w:val="00B071BD"/>
    <w:rsid w:val="00B10DA4"/>
    <w:rsid w:val="00B153D0"/>
    <w:rsid w:val="00B168FC"/>
    <w:rsid w:val="00B224DD"/>
    <w:rsid w:val="00B228FE"/>
    <w:rsid w:val="00B23C76"/>
    <w:rsid w:val="00B32E39"/>
    <w:rsid w:val="00B33B87"/>
    <w:rsid w:val="00B37E36"/>
    <w:rsid w:val="00B57B40"/>
    <w:rsid w:val="00B71220"/>
    <w:rsid w:val="00B90C57"/>
    <w:rsid w:val="00B93C2D"/>
    <w:rsid w:val="00BA5D41"/>
    <w:rsid w:val="00BA7A32"/>
    <w:rsid w:val="00BB1BC9"/>
    <w:rsid w:val="00BB1FF6"/>
    <w:rsid w:val="00BC1D28"/>
    <w:rsid w:val="00BC2508"/>
    <w:rsid w:val="00BC4C58"/>
    <w:rsid w:val="00BC4E50"/>
    <w:rsid w:val="00BD42C6"/>
    <w:rsid w:val="00BE1EC3"/>
    <w:rsid w:val="00BE2CB3"/>
    <w:rsid w:val="00BF3DCD"/>
    <w:rsid w:val="00BF553F"/>
    <w:rsid w:val="00BF58CE"/>
    <w:rsid w:val="00BF5E8C"/>
    <w:rsid w:val="00BF71A5"/>
    <w:rsid w:val="00C01ABE"/>
    <w:rsid w:val="00C02DF9"/>
    <w:rsid w:val="00C04E6D"/>
    <w:rsid w:val="00C065B3"/>
    <w:rsid w:val="00C10F18"/>
    <w:rsid w:val="00C13473"/>
    <w:rsid w:val="00C143BD"/>
    <w:rsid w:val="00C1459E"/>
    <w:rsid w:val="00C244E2"/>
    <w:rsid w:val="00C420C9"/>
    <w:rsid w:val="00C43486"/>
    <w:rsid w:val="00C46D7A"/>
    <w:rsid w:val="00C46FDE"/>
    <w:rsid w:val="00C50536"/>
    <w:rsid w:val="00C72F4E"/>
    <w:rsid w:val="00C805ED"/>
    <w:rsid w:val="00C86BFA"/>
    <w:rsid w:val="00C907E2"/>
    <w:rsid w:val="00C91B01"/>
    <w:rsid w:val="00CB257F"/>
    <w:rsid w:val="00CB3D4D"/>
    <w:rsid w:val="00CC2789"/>
    <w:rsid w:val="00CC2E84"/>
    <w:rsid w:val="00CC53ED"/>
    <w:rsid w:val="00CC782A"/>
    <w:rsid w:val="00CD2E7F"/>
    <w:rsid w:val="00CD6C98"/>
    <w:rsid w:val="00CD7B76"/>
    <w:rsid w:val="00CE57B2"/>
    <w:rsid w:val="00CF6DCA"/>
    <w:rsid w:val="00D0177E"/>
    <w:rsid w:val="00D164A4"/>
    <w:rsid w:val="00D211F0"/>
    <w:rsid w:val="00D2246E"/>
    <w:rsid w:val="00D279F9"/>
    <w:rsid w:val="00D356FC"/>
    <w:rsid w:val="00D35EB3"/>
    <w:rsid w:val="00D479DA"/>
    <w:rsid w:val="00D50F34"/>
    <w:rsid w:val="00D55EAF"/>
    <w:rsid w:val="00D62A23"/>
    <w:rsid w:val="00D72B68"/>
    <w:rsid w:val="00D7388A"/>
    <w:rsid w:val="00D76451"/>
    <w:rsid w:val="00D76FD5"/>
    <w:rsid w:val="00D818F3"/>
    <w:rsid w:val="00D8305C"/>
    <w:rsid w:val="00D903F0"/>
    <w:rsid w:val="00D975C3"/>
    <w:rsid w:val="00DA3725"/>
    <w:rsid w:val="00DB4C6E"/>
    <w:rsid w:val="00DE3656"/>
    <w:rsid w:val="00DE4F06"/>
    <w:rsid w:val="00DE5424"/>
    <w:rsid w:val="00DF1CDD"/>
    <w:rsid w:val="00E02525"/>
    <w:rsid w:val="00E04E54"/>
    <w:rsid w:val="00E072AF"/>
    <w:rsid w:val="00E07BAD"/>
    <w:rsid w:val="00E40ECB"/>
    <w:rsid w:val="00E44193"/>
    <w:rsid w:val="00E508B5"/>
    <w:rsid w:val="00E63EA8"/>
    <w:rsid w:val="00E81646"/>
    <w:rsid w:val="00E835CB"/>
    <w:rsid w:val="00E91889"/>
    <w:rsid w:val="00E9664C"/>
    <w:rsid w:val="00E968BB"/>
    <w:rsid w:val="00EA3ABB"/>
    <w:rsid w:val="00EA4440"/>
    <w:rsid w:val="00EA4AFC"/>
    <w:rsid w:val="00EA4CD2"/>
    <w:rsid w:val="00EA5DC4"/>
    <w:rsid w:val="00EA6838"/>
    <w:rsid w:val="00EC662B"/>
    <w:rsid w:val="00EC6ADD"/>
    <w:rsid w:val="00EE27F0"/>
    <w:rsid w:val="00EE2B14"/>
    <w:rsid w:val="00EE5C0D"/>
    <w:rsid w:val="00EE60FE"/>
    <w:rsid w:val="00EF06F3"/>
    <w:rsid w:val="00EF12BE"/>
    <w:rsid w:val="00EF1482"/>
    <w:rsid w:val="00EF22D9"/>
    <w:rsid w:val="00EF277F"/>
    <w:rsid w:val="00F04D87"/>
    <w:rsid w:val="00F0689E"/>
    <w:rsid w:val="00F14F6D"/>
    <w:rsid w:val="00F21D48"/>
    <w:rsid w:val="00F232DC"/>
    <w:rsid w:val="00F24A99"/>
    <w:rsid w:val="00F250C7"/>
    <w:rsid w:val="00F3288A"/>
    <w:rsid w:val="00F3673C"/>
    <w:rsid w:val="00F511A4"/>
    <w:rsid w:val="00F52ED1"/>
    <w:rsid w:val="00F53347"/>
    <w:rsid w:val="00F5782E"/>
    <w:rsid w:val="00F620F1"/>
    <w:rsid w:val="00F67B13"/>
    <w:rsid w:val="00F70D52"/>
    <w:rsid w:val="00F71405"/>
    <w:rsid w:val="00F73516"/>
    <w:rsid w:val="00F80E6B"/>
    <w:rsid w:val="00F868AE"/>
    <w:rsid w:val="00F87207"/>
    <w:rsid w:val="00F8789F"/>
    <w:rsid w:val="00F906A1"/>
    <w:rsid w:val="00F9113F"/>
    <w:rsid w:val="00FA16C5"/>
    <w:rsid w:val="00FA25F3"/>
    <w:rsid w:val="00FA52DA"/>
    <w:rsid w:val="00FB22CC"/>
    <w:rsid w:val="00FB5C75"/>
    <w:rsid w:val="00FD22F3"/>
    <w:rsid w:val="00FE1469"/>
    <w:rsid w:val="00FE48D3"/>
    <w:rsid w:val="00FE4D66"/>
    <w:rsid w:val="00FF3DE2"/>
    <w:rsid w:val="00FF6411"/>
    <w:rsid w:val="019B558A"/>
    <w:rsid w:val="01E68CE4"/>
    <w:rsid w:val="03415E48"/>
    <w:rsid w:val="074F2B55"/>
    <w:rsid w:val="082A9050"/>
    <w:rsid w:val="13EB04B9"/>
    <w:rsid w:val="1674DEC7"/>
    <w:rsid w:val="16B2D144"/>
    <w:rsid w:val="16BF4BA1"/>
    <w:rsid w:val="1AFA733C"/>
    <w:rsid w:val="1FE7A7B2"/>
    <w:rsid w:val="22C32039"/>
    <w:rsid w:val="24329750"/>
    <w:rsid w:val="250A32F1"/>
    <w:rsid w:val="279BDF46"/>
    <w:rsid w:val="28203367"/>
    <w:rsid w:val="291A3C72"/>
    <w:rsid w:val="29C613BB"/>
    <w:rsid w:val="2C1D6C2B"/>
    <w:rsid w:val="2CFF4029"/>
    <w:rsid w:val="2FED268F"/>
    <w:rsid w:val="30DA503A"/>
    <w:rsid w:val="32D260F6"/>
    <w:rsid w:val="339DB2D4"/>
    <w:rsid w:val="354218EA"/>
    <w:rsid w:val="37ABFCB5"/>
    <w:rsid w:val="39E1B1AB"/>
    <w:rsid w:val="39EE2643"/>
    <w:rsid w:val="3B557422"/>
    <w:rsid w:val="3BD74D40"/>
    <w:rsid w:val="3C972575"/>
    <w:rsid w:val="3DDCCAD1"/>
    <w:rsid w:val="3EA2BE5E"/>
    <w:rsid w:val="40562473"/>
    <w:rsid w:val="4094A0E9"/>
    <w:rsid w:val="42212833"/>
    <w:rsid w:val="42A635BA"/>
    <w:rsid w:val="4563CD9D"/>
    <w:rsid w:val="474F0ACA"/>
    <w:rsid w:val="4C85BA8E"/>
    <w:rsid w:val="4F48D5DA"/>
    <w:rsid w:val="52E5D6EB"/>
    <w:rsid w:val="559436A6"/>
    <w:rsid w:val="57327779"/>
    <w:rsid w:val="59AB75A9"/>
    <w:rsid w:val="59EE3FAF"/>
    <w:rsid w:val="5C0D852C"/>
    <w:rsid w:val="5CC798D4"/>
    <w:rsid w:val="5EDE5392"/>
    <w:rsid w:val="60E7888F"/>
    <w:rsid w:val="610472B4"/>
    <w:rsid w:val="62D1B9E5"/>
    <w:rsid w:val="67F4BFE7"/>
    <w:rsid w:val="68D23032"/>
    <w:rsid w:val="6A769DBE"/>
    <w:rsid w:val="6B36FAFB"/>
    <w:rsid w:val="6D364FDD"/>
    <w:rsid w:val="6E33E37B"/>
    <w:rsid w:val="6EA883C0"/>
    <w:rsid w:val="7074D0C5"/>
    <w:rsid w:val="70A8080F"/>
    <w:rsid w:val="73485571"/>
    <w:rsid w:val="737D19F8"/>
    <w:rsid w:val="749B703A"/>
    <w:rsid w:val="78357729"/>
    <w:rsid w:val="798CF14B"/>
    <w:rsid w:val="7992B512"/>
    <w:rsid w:val="7A2F2A18"/>
    <w:rsid w:val="7AFEE3C3"/>
    <w:rsid w:val="7C670130"/>
    <w:rsid w:val="7ED594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47FC3389-04CB-4B07-988B-2D80B371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jsgrdq">
    <w:name w:val="jsgrdq"/>
    <w:basedOn w:val="Absatz-Standardschriftart"/>
    <w:rsid w:val="00F70D52"/>
  </w:style>
  <w:style w:type="character" w:styleId="BesuchterLink">
    <w:name w:val="FollowedHyperlink"/>
    <w:basedOn w:val="Absatz-Standardschriftart"/>
    <w:uiPriority w:val="99"/>
    <w:semiHidden/>
    <w:unhideWhenUsed/>
    <w:rsid w:val="00472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035811001">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599368332">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fcanorthamerica.com/newsrelease.do?id=21982&amp;mi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7D33-35C4-4201-BC20-80A2CAB8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Miriam Makrewitz</cp:lastModifiedBy>
  <cp:revision>9</cp:revision>
  <cp:lastPrinted>2020-08-17T19:01:00Z</cp:lastPrinted>
  <dcterms:created xsi:type="dcterms:W3CDTF">2020-08-17T15:56:00Z</dcterms:created>
  <dcterms:modified xsi:type="dcterms:W3CDTF">2020-08-19T08:09:00Z</dcterms:modified>
</cp:coreProperties>
</file>