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B5D1" w14:textId="753DAB54" w:rsidR="009A2DC5" w:rsidRDefault="009A2DC5" w:rsidP="12BF3E3F">
      <w:pPr>
        <w:pStyle w:val="paragraph"/>
        <w:spacing w:before="0" w:beforeAutospacing="0" w:after="0" w:afterAutospacing="0"/>
        <w:textAlignment w:val="baseline"/>
        <w:rPr>
          <w:rStyle w:val="eop"/>
          <w:rFonts w:ascii="Arial" w:eastAsia="Arial" w:hAnsi="Arial" w:cs="Arial"/>
          <w:color w:val="FF0000"/>
          <w:sz w:val="28"/>
          <w:szCs w:val="28"/>
        </w:rPr>
      </w:pPr>
      <w:r w:rsidRPr="12BF3E3F">
        <w:rPr>
          <w:rStyle w:val="normaltextrun"/>
          <w:rFonts w:ascii="Arial" w:eastAsia="Arial" w:hAnsi="Arial" w:cs="Arial"/>
          <w:color w:val="FF0000"/>
          <w:sz w:val="28"/>
          <w:szCs w:val="28"/>
        </w:rPr>
        <w:t xml:space="preserve">AEC Group Appoints </w:t>
      </w:r>
      <w:proofErr w:type="spellStart"/>
      <w:r w:rsidRPr="12BF3E3F">
        <w:rPr>
          <w:rStyle w:val="normaltextrun"/>
          <w:rFonts w:ascii="Arial" w:eastAsia="Arial" w:hAnsi="Arial" w:cs="Arial"/>
          <w:color w:val="FF0000"/>
          <w:sz w:val="28"/>
          <w:szCs w:val="28"/>
        </w:rPr>
        <w:t>Lilantha</w:t>
      </w:r>
      <w:proofErr w:type="spellEnd"/>
      <w:r w:rsidRPr="12BF3E3F">
        <w:rPr>
          <w:rStyle w:val="normaltextrun"/>
          <w:rFonts w:ascii="Arial" w:eastAsia="Arial" w:hAnsi="Arial" w:cs="Arial"/>
          <w:color w:val="FF0000"/>
          <w:sz w:val="28"/>
          <w:szCs w:val="28"/>
        </w:rPr>
        <w:t xml:space="preserve"> Karunaratne as Information Technology</w:t>
      </w:r>
      <w:r w:rsidRPr="12BF3E3F">
        <w:rPr>
          <w:rStyle w:val="eop"/>
          <w:rFonts w:ascii="Arial" w:eastAsia="Arial" w:hAnsi="Arial" w:cs="Arial"/>
          <w:color w:val="FF0000"/>
          <w:sz w:val="28"/>
          <w:szCs w:val="28"/>
        </w:rPr>
        <w:t> Director</w:t>
      </w:r>
      <w:r w:rsidR="052D47C8" w:rsidRPr="12BF3E3F">
        <w:rPr>
          <w:rStyle w:val="eop"/>
          <w:rFonts w:ascii="Arial" w:eastAsia="Arial" w:hAnsi="Arial" w:cs="Arial"/>
          <w:color w:val="FF0000"/>
          <w:sz w:val="28"/>
          <w:szCs w:val="28"/>
        </w:rPr>
        <w:t xml:space="preserve"> to Expand and Develop</w:t>
      </w:r>
      <w:r w:rsidR="1DE766F3" w:rsidRPr="12BF3E3F">
        <w:rPr>
          <w:rStyle w:val="eop"/>
          <w:rFonts w:ascii="Arial" w:eastAsia="Arial" w:hAnsi="Arial" w:cs="Arial"/>
          <w:color w:val="FF0000"/>
          <w:sz w:val="28"/>
          <w:szCs w:val="28"/>
        </w:rPr>
        <w:t xml:space="preserve"> IT Solutions </w:t>
      </w:r>
    </w:p>
    <w:p w14:paraId="3B9CC341" w14:textId="77777777" w:rsidR="009A2DC5" w:rsidRDefault="009A2DC5" w:rsidP="009A2DC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7FB7486" w14:textId="7D297480" w:rsidR="009A2DC5" w:rsidRDefault="00CD0EB8" w:rsidP="195E2AED">
      <w:pPr>
        <w:spacing w:after="0" w:line="240" w:lineRule="auto"/>
        <w:textAlignment w:val="baseline"/>
        <w:rPr>
          <w:rFonts w:ascii="Segoe UI" w:hAnsi="Segoe UI" w:cs="Segoe UI"/>
          <w:sz w:val="18"/>
          <w:szCs w:val="18"/>
        </w:rPr>
      </w:pPr>
      <w:r>
        <w:rPr>
          <w:noProof/>
        </w:rPr>
        <w:drawing>
          <wp:inline distT="0" distB="0" distL="0" distR="0" wp14:anchorId="4FF1D9E1" wp14:editId="2C68E944">
            <wp:extent cx="5915025" cy="3943350"/>
            <wp:effectExtent l="0" t="0" r="0" b="0"/>
            <wp:docPr id="83796639" name="Picture 8379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15025" cy="3943350"/>
                    </a:xfrm>
                    <a:prstGeom prst="rect">
                      <a:avLst/>
                    </a:prstGeom>
                  </pic:spPr>
                </pic:pic>
              </a:graphicData>
            </a:graphic>
          </wp:inline>
        </w:drawing>
      </w:r>
      <w:r w:rsidR="009A2DC5" w:rsidRPr="195E2AED">
        <w:rPr>
          <w:rStyle w:val="eop"/>
          <w:rFonts w:ascii="Arial" w:hAnsi="Arial" w:cs="Arial"/>
        </w:rPr>
        <w:t> </w:t>
      </w:r>
    </w:p>
    <w:p w14:paraId="54B1FF56"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9D6B18" w14:textId="69E25B47" w:rsidR="009A2DC5" w:rsidRDefault="009A2DC5" w:rsidP="195E2AED">
      <w:pPr>
        <w:pStyle w:val="paragraph"/>
        <w:spacing w:before="0" w:beforeAutospacing="0" w:after="0" w:afterAutospacing="0"/>
        <w:textAlignment w:val="baseline"/>
        <w:rPr>
          <w:rStyle w:val="eop"/>
          <w:rFonts w:ascii="Arial" w:hAnsi="Arial" w:cs="Arial"/>
          <w:color w:val="0E101A"/>
          <w:sz w:val="22"/>
          <w:szCs w:val="22"/>
        </w:rPr>
      </w:pPr>
      <w:r>
        <w:rPr>
          <w:rStyle w:val="normaltextrun"/>
          <w:rFonts w:ascii="Arial" w:hAnsi="Arial" w:cs="Arial"/>
          <w:b/>
          <w:bCs/>
          <w:sz w:val="22"/>
          <w:szCs w:val="22"/>
        </w:rPr>
        <w:t xml:space="preserve">Munich, </w:t>
      </w:r>
      <w:r w:rsidR="00CD0EB8">
        <w:rPr>
          <w:rStyle w:val="normaltextrun"/>
          <w:rFonts w:ascii="Arial" w:hAnsi="Arial" w:cs="Arial"/>
          <w:b/>
          <w:bCs/>
          <w:sz w:val="22"/>
          <w:szCs w:val="22"/>
        </w:rPr>
        <w:t>April</w:t>
      </w:r>
      <w:r>
        <w:rPr>
          <w:rStyle w:val="normaltextrun"/>
          <w:rFonts w:ascii="Arial" w:hAnsi="Arial" w:cs="Arial"/>
          <w:b/>
          <w:bCs/>
          <w:sz w:val="22"/>
          <w:szCs w:val="22"/>
        </w:rPr>
        <w:t xml:space="preserve"> </w:t>
      </w:r>
      <w:r w:rsidR="00B95BA3">
        <w:rPr>
          <w:rStyle w:val="normaltextrun"/>
          <w:rFonts w:ascii="Arial" w:hAnsi="Arial" w:cs="Arial"/>
          <w:b/>
          <w:bCs/>
          <w:sz w:val="22"/>
          <w:szCs w:val="22"/>
        </w:rPr>
        <w:t>4</w:t>
      </w:r>
      <w:r>
        <w:rPr>
          <w:rStyle w:val="normaltextrun"/>
          <w:rFonts w:ascii="Arial" w:hAnsi="Arial" w:cs="Arial"/>
          <w:b/>
          <w:bCs/>
          <w:sz w:val="22"/>
          <w:szCs w:val="22"/>
        </w:rPr>
        <w:t xml:space="preserve">, </w:t>
      </w:r>
      <w:proofErr w:type="gramStart"/>
      <w:r>
        <w:rPr>
          <w:rStyle w:val="normaltextrun"/>
          <w:rFonts w:ascii="Arial" w:hAnsi="Arial" w:cs="Arial"/>
          <w:b/>
          <w:bCs/>
          <w:sz w:val="22"/>
          <w:szCs w:val="22"/>
        </w:rPr>
        <w:t>2022</w:t>
      </w:r>
      <w:proofErr w:type="gramEnd"/>
      <w:r>
        <w:rPr>
          <w:rStyle w:val="normaltextrun"/>
          <w:rFonts w:ascii="Arial" w:hAnsi="Arial" w:cs="Arial"/>
          <w:b/>
          <w:bCs/>
          <w:sz w:val="22"/>
          <w:szCs w:val="22"/>
        </w:rPr>
        <w:t xml:space="preserve"> </w:t>
      </w:r>
      <w:r>
        <w:rPr>
          <w:rStyle w:val="normaltextrun"/>
          <w:rFonts w:ascii="Arial" w:hAnsi="Arial" w:cs="Arial"/>
          <w:b/>
          <w:bCs/>
          <w:color w:val="0E101A"/>
          <w:sz w:val="22"/>
          <w:szCs w:val="22"/>
          <w:shd w:val="clear" w:color="auto" w:fill="FFFFFF"/>
        </w:rPr>
        <w:t xml:space="preserve">| </w:t>
      </w:r>
      <w:r w:rsidR="0009726A">
        <w:rPr>
          <w:rStyle w:val="normaltextrun"/>
          <w:rFonts w:ascii="Arial" w:hAnsi="Arial" w:cs="Arial"/>
          <w:b/>
          <w:bCs/>
          <w:color w:val="0E101A"/>
          <w:sz w:val="22"/>
          <w:szCs w:val="22"/>
          <w:shd w:val="clear" w:color="auto" w:fill="FFFFFF"/>
        </w:rPr>
        <w:t>The</w:t>
      </w:r>
      <w:r>
        <w:rPr>
          <w:rStyle w:val="normaltextrun"/>
          <w:rFonts w:ascii="Arial" w:hAnsi="Arial" w:cs="Arial"/>
          <w:b/>
          <w:bCs/>
          <w:color w:val="0E101A"/>
          <w:sz w:val="22"/>
          <w:szCs w:val="22"/>
          <w:shd w:val="clear" w:color="auto" w:fill="FFFFFF"/>
        </w:rPr>
        <w:t xml:space="preserve"> AEC Group,</w:t>
      </w:r>
      <w:r w:rsidR="0009726A">
        <w:rPr>
          <w:rStyle w:val="normaltextrun"/>
          <w:rFonts w:ascii="Arial" w:hAnsi="Arial" w:cs="Arial"/>
          <w:b/>
          <w:bCs/>
          <w:color w:val="0E101A"/>
          <w:sz w:val="22"/>
          <w:szCs w:val="22"/>
          <w:shd w:val="clear" w:color="auto" w:fill="FFFFFF"/>
        </w:rPr>
        <w:t xml:space="preserve"> a global mobility solutions provider,</w:t>
      </w:r>
      <w:r>
        <w:rPr>
          <w:rStyle w:val="normaltextrun"/>
          <w:rFonts w:ascii="Arial" w:hAnsi="Arial" w:cs="Arial"/>
          <w:b/>
          <w:bCs/>
          <w:color w:val="0E101A"/>
          <w:sz w:val="22"/>
          <w:szCs w:val="22"/>
          <w:shd w:val="clear" w:color="auto" w:fill="FFFFFF"/>
        </w:rPr>
        <w:t xml:space="preserve"> </w:t>
      </w:r>
      <w:r w:rsidR="00CD0EB8">
        <w:rPr>
          <w:rStyle w:val="normaltextrun"/>
          <w:rFonts w:ascii="Arial" w:hAnsi="Arial" w:cs="Arial"/>
          <w:b/>
          <w:bCs/>
          <w:color w:val="0E101A"/>
          <w:sz w:val="22"/>
          <w:szCs w:val="22"/>
          <w:shd w:val="clear" w:color="auto" w:fill="FFFFFF"/>
        </w:rPr>
        <w:t>welcome</w:t>
      </w:r>
      <w:r w:rsidR="0009726A">
        <w:rPr>
          <w:rStyle w:val="normaltextrun"/>
          <w:rFonts w:ascii="Arial" w:hAnsi="Arial" w:cs="Arial"/>
          <w:b/>
          <w:bCs/>
          <w:color w:val="0E101A"/>
          <w:sz w:val="22"/>
          <w:szCs w:val="22"/>
          <w:shd w:val="clear" w:color="auto" w:fill="FFFFFF"/>
        </w:rPr>
        <w:t>s</w:t>
      </w:r>
      <w:r w:rsidR="00CD0EB8">
        <w:rPr>
          <w:rStyle w:val="normaltextrun"/>
          <w:rFonts w:ascii="Arial" w:hAnsi="Arial" w:cs="Arial"/>
          <w:b/>
          <w:bCs/>
          <w:color w:val="0E101A"/>
          <w:sz w:val="22"/>
          <w:szCs w:val="22"/>
          <w:shd w:val="clear" w:color="auto" w:fill="FFFFFF"/>
        </w:rPr>
        <w:t xml:space="preserve"> </w:t>
      </w:r>
      <w:proofErr w:type="spellStart"/>
      <w:r w:rsidR="00CD0EB8">
        <w:rPr>
          <w:rStyle w:val="normaltextrun"/>
          <w:rFonts w:ascii="Arial" w:hAnsi="Arial" w:cs="Arial"/>
          <w:b/>
          <w:bCs/>
          <w:color w:val="0E101A"/>
          <w:sz w:val="22"/>
          <w:szCs w:val="22"/>
          <w:shd w:val="clear" w:color="auto" w:fill="FFFFFF"/>
        </w:rPr>
        <w:t>Lilantha</w:t>
      </w:r>
      <w:proofErr w:type="spellEnd"/>
      <w:r w:rsidR="00CD0EB8">
        <w:rPr>
          <w:rStyle w:val="normaltextrun"/>
          <w:rFonts w:ascii="Arial" w:hAnsi="Arial" w:cs="Arial"/>
          <w:b/>
          <w:bCs/>
          <w:color w:val="0E101A"/>
          <w:sz w:val="22"/>
          <w:szCs w:val="22"/>
          <w:shd w:val="clear" w:color="auto" w:fill="FFFFFF"/>
        </w:rPr>
        <w:t xml:space="preserve"> Karunaratne as their ne</w:t>
      </w:r>
      <w:r w:rsidR="00CC32D5">
        <w:rPr>
          <w:rStyle w:val="normaltextrun"/>
          <w:rFonts w:ascii="Arial" w:hAnsi="Arial" w:cs="Arial"/>
          <w:b/>
          <w:bCs/>
          <w:color w:val="0E101A"/>
          <w:sz w:val="22"/>
          <w:szCs w:val="22"/>
          <w:shd w:val="clear" w:color="auto" w:fill="FFFFFF"/>
        </w:rPr>
        <w:t>w</w:t>
      </w:r>
      <w:r w:rsidR="00CD0EB8">
        <w:rPr>
          <w:rStyle w:val="normaltextrun"/>
          <w:rFonts w:ascii="Arial" w:hAnsi="Arial" w:cs="Arial"/>
          <w:b/>
          <w:bCs/>
          <w:color w:val="0E101A"/>
          <w:sz w:val="22"/>
          <w:szCs w:val="22"/>
          <w:shd w:val="clear" w:color="auto" w:fill="FFFFFF"/>
        </w:rPr>
        <w:t xml:space="preserve"> Director of </w:t>
      </w:r>
      <w:r w:rsidR="00523A83">
        <w:rPr>
          <w:rStyle w:val="normaltextrun"/>
          <w:rFonts w:ascii="Arial" w:hAnsi="Arial" w:cs="Arial"/>
          <w:b/>
          <w:bCs/>
          <w:color w:val="0E101A"/>
          <w:sz w:val="22"/>
          <w:szCs w:val="22"/>
          <w:shd w:val="clear" w:color="auto" w:fill="FFFFFF"/>
        </w:rPr>
        <w:t>Information</w:t>
      </w:r>
      <w:r w:rsidR="00CD0EB8">
        <w:rPr>
          <w:rStyle w:val="normaltextrun"/>
          <w:rFonts w:ascii="Arial" w:hAnsi="Arial" w:cs="Arial"/>
          <w:b/>
          <w:bCs/>
          <w:color w:val="0E101A"/>
          <w:sz w:val="22"/>
          <w:szCs w:val="22"/>
          <w:shd w:val="clear" w:color="auto" w:fill="FFFFFF"/>
        </w:rPr>
        <w:t xml:space="preserve"> Technology.</w:t>
      </w:r>
    </w:p>
    <w:p w14:paraId="53F78135"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323A1994" w14:textId="5C1A4458" w:rsidR="00FE5E2C" w:rsidRDefault="00F87D2A" w:rsidP="195E2AED">
      <w:pPr>
        <w:spacing w:after="0"/>
        <w:textAlignment w:val="baseline"/>
        <w:rPr>
          <w:rFonts w:ascii="Arial" w:eastAsia="Arial" w:hAnsi="Arial" w:cs="Arial"/>
        </w:rPr>
      </w:pPr>
      <w:proofErr w:type="spellStart"/>
      <w:r w:rsidRPr="12BF3E3F">
        <w:rPr>
          <w:rStyle w:val="normaltextrun"/>
          <w:rFonts w:ascii="Arial" w:hAnsi="Arial" w:cs="Arial"/>
        </w:rPr>
        <w:t>Lilantha</w:t>
      </w:r>
      <w:proofErr w:type="spellEnd"/>
      <w:r w:rsidR="00FE5E2C" w:rsidRPr="12BF3E3F">
        <w:rPr>
          <w:rStyle w:val="normaltextrun"/>
          <w:rFonts w:ascii="Arial" w:hAnsi="Arial" w:cs="Arial"/>
        </w:rPr>
        <w:t xml:space="preserve"> Karunaratne</w:t>
      </w:r>
      <w:r w:rsidRPr="12BF3E3F">
        <w:rPr>
          <w:rStyle w:val="normaltextrun"/>
          <w:rFonts w:ascii="Arial" w:hAnsi="Arial" w:cs="Arial"/>
        </w:rPr>
        <w:t xml:space="preserve"> (47)</w:t>
      </w:r>
      <w:r w:rsidR="00FE5E2C" w:rsidRPr="12BF3E3F">
        <w:rPr>
          <w:rStyle w:val="normaltextrun"/>
          <w:rFonts w:ascii="Arial" w:hAnsi="Arial" w:cs="Arial"/>
        </w:rPr>
        <w:t xml:space="preserve"> brings a vast amount of knowledge</w:t>
      </w:r>
      <w:r w:rsidR="00297272" w:rsidRPr="12BF3E3F">
        <w:rPr>
          <w:rStyle w:val="normaltextrun"/>
          <w:rFonts w:ascii="Arial" w:hAnsi="Arial" w:cs="Arial"/>
        </w:rPr>
        <w:t xml:space="preserve"> and</w:t>
      </w:r>
      <w:r w:rsidR="00FE5E2C" w:rsidRPr="12BF3E3F">
        <w:rPr>
          <w:rStyle w:val="normaltextrun"/>
          <w:rFonts w:ascii="Arial" w:hAnsi="Arial" w:cs="Arial"/>
        </w:rPr>
        <w:t xml:space="preserve"> expertise to </w:t>
      </w:r>
      <w:r w:rsidR="00A46084" w:rsidRPr="12BF3E3F">
        <w:rPr>
          <w:rStyle w:val="normaltextrun"/>
          <w:rFonts w:ascii="Arial" w:hAnsi="Arial" w:cs="Arial"/>
        </w:rPr>
        <w:t xml:space="preserve">the </w:t>
      </w:r>
      <w:r w:rsidR="00FE5E2C" w:rsidRPr="12BF3E3F">
        <w:rPr>
          <w:rStyle w:val="normaltextrun"/>
          <w:rFonts w:ascii="Arial" w:hAnsi="Arial" w:cs="Arial"/>
        </w:rPr>
        <w:t>AEC</w:t>
      </w:r>
      <w:r w:rsidR="00A46084" w:rsidRPr="12BF3E3F">
        <w:rPr>
          <w:rStyle w:val="normaltextrun"/>
          <w:rFonts w:ascii="Arial" w:hAnsi="Arial" w:cs="Arial"/>
        </w:rPr>
        <w:t xml:space="preserve"> Group</w:t>
      </w:r>
      <w:r w:rsidR="00FE5E2C" w:rsidRPr="12BF3E3F">
        <w:rPr>
          <w:rStyle w:val="normaltextrun"/>
          <w:rFonts w:ascii="Arial" w:hAnsi="Arial" w:cs="Arial"/>
        </w:rPr>
        <w:t xml:space="preserve">, where he will spearhead </w:t>
      </w:r>
      <w:r w:rsidR="006B6FA6" w:rsidRPr="12BF3E3F">
        <w:rPr>
          <w:rStyle w:val="normaltextrun"/>
          <w:rFonts w:ascii="Arial" w:hAnsi="Arial" w:cs="Arial"/>
        </w:rPr>
        <w:t>a growing team of</w:t>
      </w:r>
      <w:r w:rsidR="00FE5E2C" w:rsidRPr="12BF3E3F">
        <w:rPr>
          <w:rStyle w:val="normaltextrun"/>
          <w:rFonts w:ascii="Arial" w:hAnsi="Arial" w:cs="Arial"/>
        </w:rPr>
        <w:t xml:space="preserve"> te</w:t>
      </w:r>
      <w:r w:rsidR="006B6FA6" w:rsidRPr="12BF3E3F">
        <w:rPr>
          <w:rStyle w:val="normaltextrun"/>
          <w:rFonts w:ascii="Arial" w:hAnsi="Arial" w:cs="Arial"/>
        </w:rPr>
        <w:t>ch experts</w:t>
      </w:r>
      <w:r w:rsidR="00FE5E2C" w:rsidRPr="12BF3E3F">
        <w:rPr>
          <w:rStyle w:val="normaltextrun"/>
          <w:rFonts w:ascii="Arial" w:hAnsi="Arial" w:cs="Arial"/>
        </w:rPr>
        <w:t xml:space="preserve"> as they maintain AEC’s existing systems and continue to </w:t>
      </w:r>
      <w:r w:rsidR="004A0F63" w:rsidRPr="12BF3E3F">
        <w:rPr>
          <w:rStyle w:val="normaltextrun"/>
          <w:rFonts w:ascii="Arial" w:hAnsi="Arial" w:cs="Arial"/>
        </w:rPr>
        <w:t>develop</w:t>
      </w:r>
      <w:r w:rsidR="00FE5E2C" w:rsidRPr="12BF3E3F">
        <w:rPr>
          <w:rStyle w:val="normaltextrun"/>
          <w:rFonts w:ascii="Arial" w:hAnsi="Arial" w:cs="Arial"/>
        </w:rPr>
        <w:t xml:space="preserve"> new solutions</w:t>
      </w:r>
      <w:r w:rsidR="004A0F63" w:rsidRPr="12BF3E3F">
        <w:rPr>
          <w:rStyle w:val="normaltextrun"/>
          <w:rFonts w:ascii="Arial" w:hAnsi="Arial" w:cs="Arial"/>
        </w:rPr>
        <w:t>.</w:t>
      </w:r>
      <w:r w:rsidR="00FE5E2C" w:rsidRPr="12BF3E3F">
        <w:rPr>
          <w:rStyle w:val="normaltextrun"/>
          <w:rFonts w:ascii="Arial" w:hAnsi="Arial" w:cs="Arial"/>
        </w:rPr>
        <w:t xml:space="preserve"> </w:t>
      </w:r>
      <w:r w:rsidR="12BE9489" w:rsidRPr="12BF3E3F">
        <w:rPr>
          <w:rFonts w:ascii="Arial" w:eastAsia="Arial" w:hAnsi="Arial" w:cs="Arial"/>
        </w:rPr>
        <w:t>An IT and Business Management graduate of the University College in Dublin, Ireland,</w:t>
      </w:r>
      <w:r w:rsidR="0BCD7E08" w:rsidRPr="12BF3E3F">
        <w:rPr>
          <w:rFonts w:ascii="Arial" w:eastAsia="Arial" w:hAnsi="Arial" w:cs="Arial"/>
        </w:rPr>
        <w:t xml:space="preserve"> </w:t>
      </w:r>
      <w:r w:rsidR="7816E7FB" w:rsidRPr="12BF3E3F">
        <w:rPr>
          <w:rFonts w:ascii="Arial" w:eastAsia="Arial" w:hAnsi="Arial" w:cs="Arial"/>
        </w:rPr>
        <w:t xml:space="preserve">Karunaratne </w:t>
      </w:r>
      <w:r w:rsidR="560B39DD" w:rsidRPr="12BF3E3F">
        <w:rPr>
          <w:rFonts w:ascii="Arial" w:eastAsia="Arial" w:hAnsi="Arial" w:cs="Arial"/>
        </w:rPr>
        <w:t>has</w:t>
      </w:r>
      <w:r w:rsidR="0BCD7E08" w:rsidRPr="12BF3E3F">
        <w:rPr>
          <w:rFonts w:ascii="Arial" w:eastAsia="Arial" w:hAnsi="Arial" w:cs="Arial"/>
        </w:rPr>
        <w:t xml:space="preserve"> </w:t>
      </w:r>
      <w:r w:rsidR="00344E37" w:rsidRPr="12BF3E3F">
        <w:rPr>
          <w:rFonts w:ascii="Arial" w:eastAsia="Arial" w:hAnsi="Arial" w:cs="Arial"/>
        </w:rPr>
        <w:t xml:space="preserve">almost 30 years of </w:t>
      </w:r>
      <w:r w:rsidR="604D77A9" w:rsidRPr="12BF3E3F">
        <w:rPr>
          <w:rFonts w:ascii="Arial" w:eastAsia="Arial" w:hAnsi="Arial" w:cs="Arial"/>
        </w:rPr>
        <w:t xml:space="preserve">experience working </w:t>
      </w:r>
      <w:r w:rsidR="4A43B9BF" w:rsidRPr="12BF3E3F">
        <w:rPr>
          <w:rFonts w:ascii="Arial" w:eastAsia="Arial" w:hAnsi="Arial" w:cs="Arial"/>
        </w:rPr>
        <w:t xml:space="preserve">for </w:t>
      </w:r>
      <w:r w:rsidR="10E7E5CE" w:rsidRPr="12BF3E3F">
        <w:rPr>
          <w:rFonts w:ascii="Arial" w:eastAsia="Arial" w:hAnsi="Arial" w:cs="Arial"/>
        </w:rPr>
        <w:t>several global</w:t>
      </w:r>
      <w:r w:rsidR="2225BA79" w:rsidRPr="12BF3E3F">
        <w:rPr>
          <w:rFonts w:ascii="Arial" w:eastAsia="Arial" w:hAnsi="Arial" w:cs="Arial"/>
        </w:rPr>
        <w:t xml:space="preserve"> players</w:t>
      </w:r>
      <w:r w:rsidR="0A4225AB" w:rsidRPr="12BF3E3F">
        <w:rPr>
          <w:rFonts w:ascii="Arial" w:eastAsia="Arial" w:hAnsi="Arial" w:cs="Arial"/>
        </w:rPr>
        <w:t xml:space="preserve"> </w:t>
      </w:r>
      <w:r w:rsidR="0BCD7E08" w:rsidRPr="12BF3E3F">
        <w:rPr>
          <w:rFonts w:ascii="Arial" w:eastAsia="Arial" w:hAnsi="Arial" w:cs="Arial"/>
        </w:rPr>
        <w:t>including Samsung, Visa, Siemens, Atos</w:t>
      </w:r>
      <w:r w:rsidR="197925F0" w:rsidRPr="12BF3E3F">
        <w:rPr>
          <w:rFonts w:ascii="Arial" w:eastAsia="Arial" w:hAnsi="Arial" w:cs="Arial"/>
        </w:rPr>
        <w:t xml:space="preserve">, </w:t>
      </w:r>
      <w:r w:rsidR="00017B06" w:rsidRPr="12BF3E3F">
        <w:rPr>
          <w:rFonts w:ascii="Arial" w:eastAsia="Arial" w:hAnsi="Arial" w:cs="Arial"/>
        </w:rPr>
        <w:t xml:space="preserve">GfK, </w:t>
      </w:r>
      <w:r w:rsidR="197925F0" w:rsidRPr="12BF3E3F">
        <w:rPr>
          <w:rFonts w:ascii="Arial" w:eastAsia="Arial" w:hAnsi="Arial" w:cs="Arial"/>
        </w:rPr>
        <w:t>and</w:t>
      </w:r>
      <w:r w:rsidR="3CCB3BF7" w:rsidRPr="12BF3E3F">
        <w:rPr>
          <w:rFonts w:ascii="Arial" w:eastAsia="Arial" w:hAnsi="Arial" w:cs="Arial"/>
        </w:rPr>
        <w:t xml:space="preserve"> most recently</w:t>
      </w:r>
      <w:r w:rsidR="0E0AA4B7" w:rsidRPr="12BF3E3F">
        <w:rPr>
          <w:rFonts w:ascii="Arial" w:eastAsia="Arial" w:hAnsi="Arial" w:cs="Arial"/>
        </w:rPr>
        <w:t xml:space="preserve">, </w:t>
      </w:r>
      <w:proofErr w:type="spellStart"/>
      <w:r w:rsidR="0E0AA4B7" w:rsidRPr="12BF3E3F">
        <w:rPr>
          <w:rFonts w:ascii="Arial" w:eastAsia="Arial" w:hAnsi="Arial" w:cs="Arial"/>
        </w:rPr>
        <w:t>Zooplus</w:t>
      </w:r>
      <w:proofErr w:type="spellEnd"/>
      <w:r w:rsidR="0E0AA4B7" w:rsidRPr="12BF3E3F">
        <w:rPr>
          <w:rFonts w:ascii="Arial" w:eastAsia="Arial" w:hAnsi="Arial" w:cs="Arial"/>
        </w:rPr>
        <w:t xml:space="preserve">, where </w:t>
      </w:r>
      <w:r w:rsidR="5F4A0D76" w:rsidRPr="12BF3E3F">
        <w:rPr>
          <w:rFonts w:ascii="Arial" w:eastAsia="Arial" w:hAnsi="Arial" w:cs="Arial"/>
        </w:rPr>
        <w:t xml:space="preserve">he </w:t>
      </w:r>
      <w:r w:rsidR="6DAAA10A" w:rsidRPr="12BF3E3F">
        <w:rPr>
          <w:rFonts w:ascii="Arial" w:eastAsia="Arial" w:hAnsi="Arial" w:cs="Arial"/>
        </w:rPr>
        <w:t xml:space="preserve">served as Head of </w:t>
      </w:r>
      <w:r w:rsidR="3EEA09CA" w:rsidRPr="12BF3E3F">
        <w:rPr>
          <w:rFonts w:ascii="Arial" w:eastAsia="Arial" w:hAnsi="Arial" w:cs="Arial"/>
        </w:rPr>
        <w:t>IT Services.</w:t>
      </w:r>
      <w:r w:rsidR="35663F42" w:rsidRPr="12BF3E3F">
        <w:rPr>
          <w:rFonts w:ascii="Arial" w:eastAsia="Arial" w:hAnsi="Arial" w:cs="Arial"/>
        </w:rPr>
        <w:t xml:space="preserve"> </w:t>
      </w:r>
      <w:r w:rsidR="623C1FD1" w:rsidRPr="12BF3E3F">
        <w:rPr>
          <w:rFonts w:ascii="Arial" w:eastAsia="Arial" w:hAnsi="Arial" w:cs="Arial"/>
        </w:rPr>
        <w:t>His focus</w:t>
      </w:r>
      <w:r w:rsidR="0BCD7E08" w:rsidRPr="12BF3E3F">
        <w:rPr>
          <w:rFonts w:ascii="Arial" w:eastAsia="Arial" w:hAnsi="Arial" w:cs="Arial"/>
        </w:rPr>
        <w:t xml:space="preserve"> </w:t>
      </w:r>
      <w:r w:rsidR="7B3726C8" w:rsidRPr="12BF3E3F">
        <w:rPr>
          <w:rFonts w:ascii="Arial" w:eastAsia="Arial" w:hAnsi="Arial" w:cs="Arial"/>
        </w:rPr>
        <w:t xml:space="preserve">is </w:t>
      </w:r>
      <w:r w:rsidR="00E605AB" w:rsidRPr="12BF3E3F">
        <w:rPr>
          <w:rFonts w:ascii="Arial" w:eastAsia="Arial" w:hAnsi="Arial" w:cs="Arial"/>
        </w:rPr>
        <w:t xml:space="preserve">on </w:t>
      </w:r>
      <w:r w:rsidR="45125C21" w:rsidRPr="12BF3E3F">
        <w:rPr>
          <w:rFonts w:ascii="Arial" w:eastAsia="Arial" w:hAnsi="Arial" w:cs="Arial"/>
        </w:rPr>
        <w:t>program</w:t>
      </w:r>
      <w:r w:rsidR="0BCD7E08" w:rsidRPr="12BF3E3F">
        <w:rPr>
          <w:rFonts w:ascii="Arial" w:eastAsia="Arial" w:hAnsi="Arial" w:cs="Arial"/>
        </w:rPr>
        <w:t xml:space="preserve"> </w:t>
      </w:r>
      <w:r w:rsidR="3A322881" w:rsidRPr="12BF3E3F">
        <w:rPr>
          <w:rFonts w:ascii="Arial" w:eastAsia="Arial" w:hAnsi="Arial" w:cs="Arial"/>
        </w:rPr>
        <w:t>m</w:t>
      </w:r>
      <w:r w:rsidR="0BCD7E08" w:rsidRPr="12BF3E3F">
        <w:rPr>
          <w:rFonts w:ascii="Arial" w:eastAsia="Arial" w:hAnsi="Arial" w:cs="Arial"/>
        </w:rPr>
        <w:t xml:space="preserve">anagement </w:t>
      </w:r>
      <w:r w:rsidR="00E605AB" w:rsidRPr="12BF3E3F">
        <w:rPr>
          <w:rFonts w:ascii="Arial" w:eastAsia="Arial" w:hAnsi="Arial" w:cs="Arial"/>
        </w:rPr>
        <w:t xml:space="preserve">using technologies such as </w:t>
      </w:r>
      <w:r w:rsidR="0BCD7E08" w:rsidRPr="12BF3E3F">
        <w:rPr>
          <w:rFonts w:ascii="Arial" w:eastAsia="Arial" w:hAnsi="Arial" w:cs="Arial"/>
        </w:rPr>
        <w:t xml:space="preserve">Microsoft Azure and Office 365 as well as Amazon Web Services. </w:t>
      </w:r>
      <w:r w:rsidR="69F9521D" w:rsidRPr="12BF3E3F">
        <w:rPr>
          <w:rFonts w:ascii="Arial" w:eastAsia="Arial" w:hAnsi="Arial" w:cs="Arial"/>
        </w:rPr>
        <w:t>Karunaratne is</w:t>
      </w:r>
      <w:r w:rsidR="0BCD7E08" w:rsidRPr="12BF3E3F">
        <w:rPr>
          <w:rFonts w:ascii="Arial" w:eastAsia="Arial" w:hAnsi="Arial" w:cs="Arial"/>
        </w:rPr>
        <w:t xml:space="preserve"> also a seasoned expert in e-Commerce and digital transformation</w:t>
      </w:r>
      <w:r w:rsidR="40D7E8A4" w:rsidRPr="12BF3E3F">
        <w:rPr>
          <w:rFonts w:ascii="Arial" w:eastAsia="Arial" w:hAnsi="Arial" w:cs="Arial"/>
        </w:rPr>
        <w:t xml:space="preserve"> </w:t>
      </w:r>
      <w:r w:rsidR="002568F0" w:rsidRPr="12BF3E3F">
        <w:rPr>
          <w:rFonts w:ascii="Arial" w:eastAsia="Arial" w:hAnsi="Arial" w:cs="Arial"/>
        </w:rPr>
        <w:t>and</w:t>
      </w:r>
      <w:r w:rsidR="40D7E8A4" w:rsidRPr="12BF3E3F">
        <w:rPr>
          <w:rFonts w:ascii="Arial" w:eastAsia="Arial" w:hAnsi="Arial" w:cs="Arial"/>
        </w:rPr>
        <w:t xml:space="preserve"> </w:t>
      </w:r>
      <w:r w:rsidR="49545782" w:rsidRPr="12BF3E3F">
        <w:rPr>
          <w:rFonts w:ascii="Arial" w:eastAsia="Arial" w:hAnsi="Arial" w:cs="Arial"/>
        </w:rPr>
        <w:t>successfully introduced</w:t>
      </w:r>
      <w:r w:rsidR="0BCD7E08" w:rsidRPr="12BF3E3F">
        <w:rPr>
          <w:rFonts w:ascii="Arial" w:eastAsia="Arial" w:hAnsi="Arial" w:cs="Arial"/>
        </w:rPr>
        <w:t xml:space="preserve"> cloud</w:t>
      </w:r>
      <w:r w:rsidR="003C226A" w:rsidRPr="12BF3E3F">
        <w:rPr>
          <w:rFonts w:ascii="Arial" w:eastAsia="Arial" w:hAnsi="Arial" w:cs="Arial"/>
        </w:rPr>
        <w:t xml:space="preserve"> -- </w:t>
      </w:r>
      <w:r w:rsidR="0BCD7E08" w:rsidRPr="12BF3E3F">
        <w:rPr>
          <w:rFonts w:ascii="Arial" w:eastAsia="Arial" w:hAnsi="Arial" w:cs="Arial"/>
        </w:rPr>
        <w:t xml:space="preserve">PaaS, IaaS, and SaaS solutions to countless fields of business. </w:t>
      </w:r>
    </w:p>
    <w:p w14:paraId="2CA34691" w14:textId="45BBA61A" w:rsidR="00470020" w:rsidRDefault="00470020" w:rsidP="00B94A62">
      <w:pPr>
        <w:pStyle w:val="paragraph"/>
        <w:spacing w:before="0" w:beforeAutospacing="0" w:after="0" w:afterAutospacing="0"/>
        <w:textAlignment w:val="baseline"/>
      </w:pPr>
    </w:p>
    <w:p w14:paraId="3CFDBD45" w14:textId="67E9DF1F" w:rsidR="2055C2DE" w:rsidRDefault="04843966" w:rsidP="12BF3E3F">
      <w:pPr>
        <w:pStyle w:val="paragraph"/>
        <w:spacing w:before="0" w:beforeAutospacing="0" w:after="0" w:afterAutospacing="0"/>
        <w:rPr>
          <w:rStyle w:val="normaltextrun"/>
          <w:rFonts w:ascii="Arial" w:hAnsi="Arial" w:cs="Arial"/>
          <w:sz w:val="22"/>
          <w:szCs w:val="22"/>
        </w:rPr>
      </w:pPr>
      <w:r w:rsidRPr="12BF3E3F">
        <w:rPr>
          <w:rStyle w:val="eop"/>
          <w:rFonts w:ascii="Arial" w:hAnsi="Arial" w:cs="Arial"/>
          <w:i/>
          <w:iCs/>
          <w:color w:val="0E101A"/>
          <w:sz w:val="22"/>
          <w:szCs w:val="22"/>
        </w:rPr>
        <w:t>“</w:t>
      </w:r>
      <w:r w:rsidR="0052033D" w:rsidRPr="12BF3E3F">
        <w:rPr>
          <w:rStyle w:val="eop"/>
          <w:rFonts w:ascii="Arial" w:hAnsi="Arial" w:cs="Arial"/>
          <w:i/>
          <w:iCs/>
          <w:color w:val="0E101A"/>
          <w:sz w:val="22"/>
          <w:szCs w:val="22"/>
        </w:rPr>
        <w:t xml:space="preserve">One of our key pillars at AEC is Technology. </w:t>
      </w:r>
      <w:r w:rsidR="48BD18CE" w:rsidRPr="12BF3E3F">
        <w:rPr>
          <w:rStyle w:val="eop"/>
          <w:rFonts w:ascii="Arial" w:hAnsi="Arial" w:cs="Arial"/>
          <w:i/>
          <w:iCs/>
          <w:color w:val="0E101A"/>
          <w:sz w:val="22"/>
          <w:szCs w:val="22"/>
        </w:rPr>
        <w:t xml:space="preserve">Having an </w:t>
      </w:r>
      <w:r w:rsidR="1BD65872" w:rsidRPr="12BF3E3F">
        <w:rPr>
          <w:rStyle w:val="eop"/>
          <w:rFonts w:ascii="Arial" w:hAnsi="Arial" w:cs="Arial"/>
          <w:i/>
          <w:iCs/>
          <w:color w:val="0E101A"/>
          <w:sz w:val="22"/>
          <w:szCs w:val="22"/>
        </w:rPr>
        <w:t>expert</w:t>
      </w:r>
      <w:r w:rsidR="48BD18CE" w:rsidRPr="12BF3E3F">
        <w:rPr>
          <w:rStyle w:val="eop"/>
          <w:rFonts w:ascii="Arial" w:hAnsi="Arial" w:cs="Arial"/>
          <w:i/>
          <w:iCs/>
          <w:color w:val="0E101A"/>
          <w:sz w:val="22"/>
          <w:szCs w:val="22"/>
        </w:rPr>
        <w:t xml:space="preserve"> like </w:t>
      </w:r>
      <w:proofErr w:type="spellStart"/>
      <w:r w:rsidR="48BD18CE" w:rsidRPr="12BF3E3F">
        <w:rPr>
          <w:rStyle w:val="eop"/>
          <w:rFonts w:ascii="Arial" w:hAnsi="Arial" w:cs="Arial"/>
          <w:i/>
          <w:iCs/>
          <w:color w:val="0E101A"/>
          <w:sz w:val="22"/>
          <w:szCs w:val="22"/>
        </w:rPr>
        <w:t>Lilantha</w:t>
      </w:r>
      <w:proofErr w:type="spellEnd"/>
      <w:r w:rsidR="32250D4B" w:rsidRPr="12BF3E3F">
        <w:rPr>
          <w:rStyle w:val="eop"/>
          <w:rFonts w:ascii="Arial" w:hAnsi="Arial" w:cs="Arial"/>
          <w:i/>
          <w:iCs/>
          <w:color w:val="0E101A"/>
          <w:sz w:val="22"/>
          <w:szCs w:val="22"/>
        </w:rPr>
        <w:t xml:space="preserve"> on board is a </w:t>
      </w:r>
      <w:r w:rsidR="002F21D4" w:rsidRPr="12BF3E3F">
        <w:rPr>
          <w:rStyle w:val="eop"/>
          <w:rFonts w:ascii="Arial" w:hAnsi="Arial" w:cs="Arial"/>
          <w:i/>
          <w:iCs/>
          <w:color w:val="0E101A"/>
          <w:sz w:val="22"/>
          <w:szCs w:val="22"/>
        </w:rPr>
        <w:t xml:space="preserve">great </w:t>
      </w:r>
      <w:r w:rsidR="1CEE93E9" w:rsidRPr="12BF3E3F">
        <w:rPr>
          <w:rStyle w:val="eop"/>
          <w:rFonts w:ascii="Arial" w:hAnsi="Arial" w:cs="Arial"/>
          <w:i/>
          <w:iCs/>
          <w:color w:val="0E101A"/>
          <w:sz w:val="22"/>
          <w:szCs w:val="22"/>
        </w:rPr>
        <w:t>addition</w:t>
      </w:r>
      <w:r w:rsidR="6FC2DC9D" w:rsidRPr="12BF3E3F">
        <w:rPr>
          <w:rStyle w:val="eop"/>
          <w:rFonts w:ascii="Arial" w:hAnsi="Arial" w:cs="Arial"/>
          <w:i/>
          <w:iCs/>
          <w:color w:val="0E101A"/>
          <w:sz w:val="22"/>
          <w:szCs w:val="22"/>
        </w:rPr>
        <w:t>.</w:t>
      </w:r>
      <w:r w:rsidR="00D54619" w:rsidRPr="12BF3E3F">
        <w:rPr>
          <w:rStyle w:val="normaltextrun"/>
          <w:rFonts w:ascii="Arial" w:hAnsi="Arial" w:cs="Arial"/>
          <w:i/>
          <w:iCs/>
          <w:sz w:val="22"/>
          <w:szCs w:val="22"/>
        </w:rPr>
        <w:t xml:space="preserve"> His expertise in</w:t>
      </w:r>
      <w:r w:rsidR="00810D96" w:rsidRPr="12BF3E3F">
        <w:rPr>
          <w:rStyle w:val="normaltextrun"/>
          <w:rFonts w:ascii="Arial" w:hAnsi="Arial" w:cs="Arial"/>
          <w:i/>
          <w:iCs/>
          <w:sz w:val="22"/>
          <w:szCs w:val="22"/>
        </w:rPr>
        <w:t xml:space="preserve"> program management</w:t>
      </w:r>
      <w:r w:rsidR="001371FC" w:rsidRPr="12BF3E3F">
        <w:rPr>
          <w:rStyle w:val="normaltextrun"/>
          <w:rFonts w:ascii="Arial" w:hAnsi="Arial" w:cs="Arial"/>
          <w:i/>
          <w:iCs/>
          <w:sz w:val="22"/>
          <w:szCs w:val="22"/>
        </w:rPr>
        <w:t>,</w:t>
      </w:r>
      <w:r w:rsidR="00D54619" w:rsidRPr="12BF3E3F">
        <w:rPr>
          <w:rStyle w:val="normaltextrun"/>
          <w:rFonts w:ascii="Arial" w:hAnsi="Arial" w:cs="Arial"/>
          <w:i/>
          <w:iCs/>
          <w:sz w:val="22"/>
          <w:szCs w:val="22"/>
        </w:rPr>
        <w:t xml:space="preserve"> digital transformation</w:t>
      </w:r>
      <w:r w:rsidR="001371FC" w:rsidRPr="12BF3E3F">
        <w:rPr>
          <w:rStyle w:val="normaltextrun"/>
          <w:rFonts w:ascii="Arial" w:hAnsi="Arial" w:cs="Arial"/>
          <w:i/>
          <w:iCs/>
          <w:sz w:val="22"/>
          <w:szCs w:val="22"/>
        </w:rPr>
        <w:t xml:space="preserve"> and e-commerce</w:t>
      </w:r>
      <w:r w:rsidR="00D54619" w:rsidRPr="12BF3E3F">
        <w:rPr>
          <w:rStyle w:val="normaltextrun"/>
          <w:rFonts w:ascii="Arial" w:hAnsi="Arial" w:cs="Arial"/>
          <w:i/>
          <w:iCs/>
          <w:sz w:val="22"/>
          <w:szCs w:val="22"/>
        </w:rPr>
        <w:t xml:space="preserve"> will prove immensely valuable to</w:t>
      </w:r>
      <w:r w:rsidR="008B19BF" w:rsidRPr="12BF3E3F">
        <w:rPr>
          <w:rStyle w:val="normaltextrun"/>
          <w:rFonts w:ascii="Arial" w:hAnsi="Arial" w:cs="Arial"/>
          <w:i/>
          <w:iCs/>
          <w:sz w:val="22"/>
          <w:szCs w:val="22"/>
        </w:rPr>
        <w:t xml:space="preserve"> the</w:t>
      </w:r>
      <w:r w:rsidR="00D54619" w:rsidRPr="12BF3E3F">
        <w:rPr>
          <w:rStyle w:val="normaltextrun"/>
          <w:rFonts w:ascii="Arial" w:hAnsi="Arial" w:cs="Arial"/>
          <w:i/>
          <w:iCs/>
          <w:sz w:val="22"/>
          <w:szCs w:val="22"/>
        </w:rPr>
        <w:t xml:space="preserve"> AEC </w:t>
      </w:r>
      <w:r w:rsidR="008B19BF" w:rsidRPr="12BF3E3F">
        <w:rPr>
          <w:rStyle w:val="normaltextrun"/>
          <w:rFonts w:ascii="Arial" w:hAnsi="Arial" w:cs="Arial"/>
          <w:i/>
          <w:iCs/>
          <w:sz w:val="22"/>
          <w:szCs w:val="22"/>
        </w:rPr>
        <w:t>Group’s</w:t>
      </w:r>
      <w:r w:rsidR="00FE616D" w:rsidRPr="12BF3E3F">
        <w:rPr>
          <w:rStyle w:val="normaltextrun"/>
          <w:rFonts w:ascii="Arial" w:hAnsi="Arial" w:cs="Arial"/>
          <w:i/>
          <w:iCs/>
          <w:sz w:val="22"/>
          <w:szCs w:val="22"/>
        </w:rPr>
        <w:t xml:space="preserve"> expansion</w:t>
      </w:r>
      <w:r w:rsidR="00D54619" w:rsidRPr="12BF3E3F">
        <w:rPr>
          <w:rStyle w:val="normaltextrun"/>
          <w:rFonts w:ascii="Arial" w:hAnsi="Arial" w:cs="Arial"/>
          <w:i/>
          <w:iCs/>
          <w:sz w:val="22"/>
          <w:szCs w:val="22"/>
        </w:rPr>
        <w:t xml:space="preserve">. </w:t>
      </w:r>
      <w:r w:rsidR="007C7A45" w:rsidRPr="12BF3E3F">
        <w:rPr>
          <w:rStyle w:val="normaltextrun"/>
          <w:rFonts w:ascii="Arial" w:hAnsi="Arial" w:cs="Arial"/>
          <w:i/>
          <w:iCs/>
          <w:sz w:val="22"/>
          <w:szCs w:val="22"/>
        </w:rPr>
        <w:t xml:space="preserve">We are very excited </w:t>
      </w:r>
      <w:r w:rsidR="008357AA" w:rsidRPr="12BF3E3F">
        <w:rPr>
          <w:rStyle w:val="normaltextrun"/>
          <w:rFonts w:ascii="Arial" w:hAnsi="Arial" w:cs="Arial"/>
          <w:i/>
          <w:iCs/>
          <w:sz w:val="22"/>
          <w:szCs w:val="22"/>
        </w:rPr>
        <w:t xml:space="preserve">about building the next </w:t>
      </w:r>
      <w:r w:rsidR="00ED13D1" w:rsidRPr="12BF3E3F">
        <w:rPr>
          <w:rStyle w:val="normaltextrun"/>
          <w:rFonts w:ascii="Arial" w:hAnsi="Arial" w:cs="Arial"/>
          <w:i/>
          <w:iCs/>
          <w:sz w:val="22"/>
          <w:szCs w:val="22"/>
        </w:rPr>
        <w:t xml:space="preserve">generation of tech tools and IT infrastructure to </w:t>
      </w:r>
      <w:r w:rsidR="00D17CAC" w:rsidRPr="12BF3E3F">
        <w:rPr>
          <w:rStyle w:val="normaltextrun"/>
          <w:rFonts w:ascii="Arial" w:hAnsi="Arial" w:cs="Arial"/>
          <w:i/>
          <w:iCs/>
          <w:sz w:val="22"/>
          <w:szCs w:val="22"/>
        </w:rPr>
        <w:t>serve our customers</w:t>
      </w:r>
      <w:r w:rsidR="00904193" w:rsidRPr="12BF3E3F">
        <w:rPr>
          <w:rStyle w:val="normaltextrun"/>
          <w:rFonts w:ascii="Arial" w:hAnsi="Arial" w:cs="Arial"/>
          <w:i/>
          <w:iCs/>
          <w:sz w:val="22"/>
          <w:szCs w:val="22"/>
        </w:rPr>
        <w:t xml:space="preserve">, </w:t>
      </w:r>
      <w:proofErr w:type="gramStart"/>
      <w:r w:rsidR="00904193" w:rsidRPr="12BF3E3F">
        <w:rPr>
          <w:rStyle w:val="normaltextrun"/>
          <w:rFonts w:ascii="Arial" w:hAnsi="Arial" w:cs="Arial"/>
          <w:i/>
          <w:iCs/>
          <w:sz w:val="22"/>
          <w:szCs w:val="22"/>
        </w:rPr>
        <w:t>partners</w:t>
      </w:r>
      <w:proofErr w:type="gramEnd"/>
      <w:r w:rsidR="00904193" w:rsidRPr="12BF3E3F">
        <w:rPr>
          <w:rStyle w:val="normaltextrun"/>
          <w:rFonts w:ascii="Arial" w:hAnsi="Arial" w:cs="Arial"/>
          <w:i/>
          <w:iCs/>
          <w:sz w:val="22"/>
          <w:szCs w:val="22"/>
        </w:rPr>
        <w:t xml:space="preserve"> and teams around the globe</w:t>
      </w:r>
      <w:r w:rsidR="00D54619" w:rsidRPr="12BF3E3F">
        <w:rPr>
          <w:rStyle w:val="normaltextrun"/>
          <w:rFonts w:ascii="Arial" w:hAnsi="Arial" w:cs="Arial"/>
          <w:i/>
          <w:iCs/>
          <w:sz w:val="22"/>
          <w:szCs w:val="22"/>
        </w:rPr>
        <w:t>,”</w:t>
      </w:r>
      <w:r w:rsidR="00D54619" w:rsidRPr="12BF3E3F">
        <w:rPr>
          <w:rStyle w:val="normaltextrun"/>
          <w:rFonts w:ascii="Arial" w:hAnsi="Arial" w:cs="Arial"/>
          <w:sz w:val="22"/>
          <w:szCs w:val="22"/>
        </w:rPr>
        <w:t xml:space="preserve"> said Andrew Pilsworth, CEO at AEC.</w:t>
      </w:r>
    </w:p>
    <w:p w14:paraId="6D827BB3"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2AA7F815" w14:textId="023C917A" w:rsidR="00470020" w:rsidRPr="00B656F7" w:rsidRDefault="009A2DC5" w:rsidP="12BF3E3F">
      <w:pPr>
        <w:pStyle w:val="paragraph"/>
        <w:spacing w:before="0" w:beforeAutospacing="0" w:after="0" w:afterAutospacing="0"/>
        <w:textAlignment w:val="baseline"/>
        <w:rPr>
          <w:rStyle w:val="normaltextrun"/>
          <w:rFonts w:ascii="Arial" w:hAnsi="Arial" w:cs="Arial"/>
          <w:sz w:val="22"/>
          <w:szCs w:val="22"/>
        </w:rPr>
      </w:pPr>
      <w:r w:rsidRPr="12BF3E3F">
        <w:rPr>
          <w:rStyle w:val="normaltextrun"/>
          <w:rFonts w:ascii="Arial" w:hAnsi="Arial" w:cs="Arial"/>
          <w:i/>
          <w:iCs/>
          <w:color w:val="0E101A"/>
          <w:sz w:val="22"/>
          <w:szCs w:val="22"/>
        </w:rPr>
        <w:lastRenderedPageBreak/>
        <w:t>“</w:t>
      </w:r>
      <w:r w:rsidR="001F5124" w:rsidRPr="12BF3E3F">
        <w:rPr>
          <w:rStyle w:val="normaltextrun"/>
          <w:rFonts w:ascii="Arial" w:hAnsi="Arial" w:cs="Arial"/>
          <w:i/>
          <w:iCs/>
          <w:color w:val="0E101A"/>
          <w:sz w:val="22"/>
          <w:szCs w:val="22"/>
        </w:rPr>
        <w:t xml:space="preserve">I’m looking at the exciting challenges that are ahead at AEC. With our business expanding in many different </w:t>
      </w:r>
      <w:r w:rsidR="00630087" w:rsidRPr="12BF3E3F">
        <w:rPr>
          <w:rStyle w:val="normaltextrun"/>
          <w:rFonts w:ascii="Arial" w:hAnsi="Arial" w:cs="Arial"/>
          <w:i/>
          <w:iCs/>
          <w:color w:val="0E101A"/>
          <w:sz w:val="22"/>
          <w:szCs w:val="22"/>
        </w:rPr>
        <w:t>directions</w:t>
      </w:r>
      <w:r w:rsidR="001F5124" w:rsidRPr="12BF3E3F">
        <w:rPr>
          <w:rStyle w:val="normaltextrun"/>
          <w:rFonts w:ascii="Arial" w:hAnsi="Arial" w:cs="Arial"/>
          <w:i/>
          <w:iCs/>
          <w:color w:val="0E101A"/>
          <w:sz w:val="22"/>
          <w:szCs w:val="22"/>
        </w:rPr>
        <w:t xml:space="preserve">, it is crucial to maintain and create </w:t>
      </w:r>
      <w:r w:rsidR="00A00DCF" w:rsidRPr="12BF3E3F">
        <w:rPr>
          <w:rStyle w:val="normaltextrun"/>
          <w:rFonts w:ascii="Arial" w:hAnsi="Arial" w:cs="Arial"/>
          <w:i/>
          <w:iCs/>
          <w:color w:val="0E101A"/>
          <w:sz w:val="22"/>
          <w:szCs w:val="22"/>
        </w:rPr>
        <w:t xml:space="preserve">scalable </w:t>
      </w:r>
      <w:r w:rsidR="001F5124" w:rsidRPr="12BF3E3F">
        <w:rPr>
          <w:rStyle w:val="normaltextrun"/>
          <w:rFonts w:ascii="Arial" w:hAnsi="Arial" w:cs="Arial"/>
          <w:i/>
          <w:iCs/>
          <w:color w:val="0E101A"/>
          <w:sz w:val="22"/>
          <w:szCs w:val="22"/>
        </w:rPr>
        <w:t>IT systems that are not a necessary burden for their users but a trusty tool embrac</w:t>
      </w:r>
      <w:r w:rsidR="00630087" w:rsidRPr="12BF3E3F">
        <w:rPr>
          <w:rStyle w:val="normaltextrun"/>
          <w:rFonts w:ascii="Arial" w:hAnsi="Arial" w:cs="Arial"/>
          <w:i/>
          <w:iCs/>
          <w:color w:val="0E101A"/>
          <w:sz w:val="22"/>
          <w:szCs w:val="22"/>
        </w:rPr>
        <w:t>ing</w:t>
      </w:r>
      <w:r w:rsidR="001F5124" w:rsidRPr="12BF3E3F">
        <w:rPr>
          <w:rStyle w:val="normaltextrun"/>
          <w:rFonts w:ascii="Arial" w:hAnsi="Arial" w:cs="Arial"/>
          <w:i/>
          <w:iCs/>
          <w:color w:val="0E101A"/>
          <w:sz w:val="22"/>
          <w:szCs w:val="22"/>
        </w:rPr>
        <w:t xml:space="preserve"> their daily work</w:t>
      </w:r>
      <w:r w:rsidR="00630087" w:rsidRPr="12BF3E3F">
        <w:rPr>
          <w:rStyle w:val="normaltextrun"/>
          <w:rFonts w:ascii="Arial" w:hAnsi="Arial" w:cs="Arial"/>
          <w:i/>
          <w:iCs/>
          <w:color w:val="0E101A"/>
          <w:sz w:val="22"/>
          <w:szCs w:val="22"/>
        </w:rPr>
        <w:t>.</w:t>
      </w:r>
      <w:r w:rsidR="001F5124" w:rsidRPr="12BF3E3F">
        <w:rPr>
          <w:rStyle w:val="normaltextrun"/>
          <w:rFonts w:ascii="Arial" w:hAnsi="Arial" w:cs="Arial"/>
          <w:i/>
          <w:iCs/>
          <w:color w:val="0E101A"/>
          <w:sz w:val="22"/>
          <w:szCs w:val="22"/>
        </w:rPr>
        <w:t xml:space="preserve"> </w:t>
      </w:r>
      <w:r w:rsidR="00D8714A" w:rsidRPr="12BF3E3F">
        <w:rPr>
          <w:rStyle w:val="normaltextrun"/>
          <w:rFonts w:ascii="Arial" w:hAnsi="Arial" w:cs="Arial"/>
          <w:i/>
          <w:iCs/>
          <w:color w:val="0E101A"/>
          <w:sz w:val="22"/>
          <w:szCs w:val="22"/>
        </w:rPr>
        <w:t>They</w:t>
      </w:r>
      <w:r w:rsidR="00630087" w:rsidRPr="12BF3E3F">
        <w:rPr>
          <w:rStyle w:val="normaltextrun"/>
          <w:rFonts w:ascii="Arial" w:hAnsi="Arial" w:cs="Arial"/>
          <w:i/>
          <w:iCs/>
          <w:color w:val="0E101A"/>
          <w:sz w:val="22"/>
          <w:szCs w:val="22"/>
        </w:rPr>
        <w:t xml:space="preserve"> must</w:t>
      </w:r>
      <w:r w:rsidR="001F5124" w:rsidRPr="12BF3E3F">
        <w:rPr>
          <w:rStyle w:val="normaltextrun"/>
          <w:rFonts w:ascii="Arial" w:hAnsi="Arial" w:cs="Arial"/>
          <w:i/>
          <w:iCs/>
          <w:color w:val="0E101A"/>
          <w:sz w:val="22"/>
          <w:szCs w:val="22"/>
        </w:rPr>
        <w:t xml:space="preserve"> continue to </w:t>
      </w:r>
      <w:r w:rsidR="00630087" w:rsidRPr="12BF3E3F">
        <w:rPr>
          <w:rStyle w:val="normaltextrun"/>
          <w:rFonts w:ascii="Arial" w:hAnsi="Arial" w:cs="Arial"/>
          <w:i/>
          <w:iCs/>
          <w:color w:val="0E101A"/>
          <w:sz w:val="22"/>
          <w:szCs w:val="22"/>
        </w:rPr>
        <w:t>become</w:t>
      </w:r>
      <w:r w:rsidR="001F5124" w:rsidRPr="12BF3E3F">
        <w:rPr>
          <w:rStyle w:val="normaltextrun"/>
          <w:rFonts w:ascii="Arial" w:hAnsi="Arial" w:cs="Arial"/>
          <w:i/>
          <w:iCs/>
          <w:color w:val="0E101A"/>
          <w:sz w:val="22"/>
          <w:szCs w:val="22"/>
        </w:rPr>
        <w:t xml:space="preserve"> more interactive, easier to use, and more </w:t>
      </w:r>
      <w:r w:rsidR="00D8714A" w:rsidRPr="12BF3E3F">
        <w:rPr>
          <w:rStyle w:val="normaltextrun"/>
          <w:rFonts w:ascii="Arial" w:hAnsi="Arial" w:cs="Arial"/>
          <w:i/>
          <w:iCs/>
          <w:color w:val="0E101A"/>
          <w:sz w:val="22"/>
          <w:szCs w:val="22"/>
        </w:rPr>
        <w:t>e</w:t>
      </w:r>
      <w:r w:rsidR="001F5124" w:rsidRPr="12BF3E3F">
        <w:rPr>
          <w:rStyle w:val="normaltextrun"/>
          <w:rFonts w:ascii="Arial" w:hAnsi="Arial" w:cs="Arial"/>
          <w:i/>
          <w:iCs/>
          <w:color w:val="0E101A"/>
          <w:sz w:val="22"/>
          <w:szCs w:val="22"/>
        </w:rPr>
        <w:t xml:space="preserve">fficient every single day. The key is that </w:t>
      </w:r>
      <w:r w:rsidR="00D8714A" w:rsidRPr="12BF3E3F">
        <w:rPr>
          <w:rStyle w:val="normaltextrun"/>
          <w:rFonts w:ascii="Arial" w:hAnsi="Arial" w:cs="Arial"/>
          <w:i/>
          <w:iCs/>
          <w:color w:val="0E101A"/>
          <w:sz w:val="22"/>
          <w:szCs w:val="22"/>
        </w:rPr>
        <w:t>our</w:t>
      </w:r>
      <w:r w:rsidR="001F5124" w:rsidRPr="12BF3E3F">
        <w:rPr>
          <w:rStyle w:val="normaltextrun"/>
          <w:rFonts w:ascii="Arial" w:hAnsi="Arial" w:cs="Arial"/>
          <w:i/>
          <w:iCs/>
          <w:color w:val="0E101A"/>
          <w:sz w:val="22"/>
          <w:szCs w:val="22"/>
        </w:rPr>
        <w:t xml:space="preserve"> systems need to be proactive rather than reactive.</w:t>
      </w:r>
      <w:r w:rsidR="005A37D8" w:rsidRPr="12BF3E3F">
        <w:rPr>
          <w:rStyle w:val="normaltextrun"/>
          <w:rFonts w:ascii="Arial" w:hAnsi="Arial" w:cs="Arial"/>
          <w:i/>
          <w:iCs/>
          <w:color w:val="0E101A"/>
          <w:sz w:val="22"/>
          <w:szCs w:val="22"/>
        </w:rPr>
        <w:t xml:space="preserve"> With my new team, I will also ensure that every new business unit at AEC is able to start of</w:t>
      </w:r>
      <w:r w:rsidR="00D8714A" w:rsidRPr="12BF3E3F">
        <w:rPr>
          <w:rStyle w:val="normaltextrun"/>
          <w:rFonts w:ascii="Arial" w:hAnsi="Arial" w:cs="Arial"/>
          <w:i/>
          <w:iCs/>
          <w:color w:val="0E101A"/>
          <w:sz w:val="22"/>
          <w:szCs w:val="22"/>
        </w:rPr>
        <w:t>f</w:t>
      </w:r>
      <w:r w:rsidR="005A37D8" w:rsidRPr="12BF3E3F">
        <w:rPr>
          <w:rStyle w:val="normaltextrun"/>
          <w:rFonts w:ascii="Arial" w:hAnsi="Arial" w:cs="Arial"/>
          <w:i/>
          <w:iCs/>
          <w:color w:val="0E101A"/>
          <w:sz w:val="22"/>
          <w:szCs w:val="22"/>
        </w:rPr>
        <w:t xml:space="preserve"> with the best possible </w:t>
      </w:r>
      <w:r w:rsidR="00D8714A" w:rsidRPr="12BF3E3F">
        <w:rPr>
          <w:rStyle w:val="normaltextrun"/>
          <w:rFonts w:ascii="Arial" w:hAnsi="Arial" w:cs="Arial"/>
          <w:i/>
          <w:iCs/>
          <w:color w:val="0E101A"/>
          <w:sz w:val="22"/>
          <w:szCs w:val="22"/>
        </w:rPr>
        <w:t>digital workspace</w:t>
      </w:r>
      <w:r w:rsidR="005A37D8" w:rsidRPr="12BF3E3F">
        <w:rPr>
          <w:rStyle w:val="normaltextrun"/>
          <w:rFonts w:ascii="Arial" w:hAnsi="Arial" w:cs="Arial"/>
          <w:i/>
          <w:iCs/>
          <w:color w:val="0E101A"/>
          <w:sz w:val="22"/>
          <w:szCs w:val="22"/>
        </w:rPr>
        <w:t xml:space="preserve"> environment that </w:t>
      </w:r>
      <w:r w:rsidR="00D8714A" w:rsidRPr="12BF3E3F">
        <w:rPr>
          <w:rStyle w:val="normaltextrun"/>
          <w:rFonts w:ascii="Arial" w:hAnsi="Arial" w:cs="Arial"/>
          <w:i/>
          <w:iCs/>
          <w:color w:val="0E101A"/>
          <w:sz w:val="22"/>
          <w:szCs w:val="22"/>
        </w:rPr>
        <w:t xml:space="preserve">perfectly </w:t>
      </w:r>
      <w:r w:rsidR="005A37D8" w:rsidRPr="12BF3E3F">
        <w:rPr>
          <w:rStyle w:val="normaltextrun"/>
          <w:rFonts w:ascii="Arial" w:hAnsi="Arial" w:cs="Arial"/>
          <w:i/>
          <w:iCs/>
          <w:color w:val="0E101A"/>
          <w:sz w:val="22"/>
          <w:szCs w:val="22"/>
        </w:rPr>
        <w:t xml:space="preserve">functions along the lines of our company-wide </w:t>
      </w:r>
      <w:r w:rsidR="00AF761F" w:rsidRPr="12BF3E3F">
        <w:rPr>
          <w:rStyle w:val="normaltextrun"/>
          <w:rFonts w:ascii="Arial" w:hAnsi="Arial" w:cs="Arial"/>
          <w:i/>
          <w:iCs/>
          <w:color w:val="0E101A"/>
          <w:sz w:val="22"/>
          <w:szCs w:val="22"/>
        </w:rPr>
        <w:t>d</w:t>
      </w:r>
      <w:r w:rsidR="005A37D8" w:rsidRPr="12BF3E3F">
        <w:rPr>
          <w:rStyle w:val="normaltextrun"/>
          <w:rFonts w:ascii="Arial" w:hAnsi="Arial" w:cs="Arial"/>
          <w:i/>
          <w:iCs/>
          <w:color w:val="0E101A"/>
          <w:sz w:val="22"/>
          <w:szCs w:val="22"/>
        </w:rPr>
        <w:t xml:space="preserve">igital </w:t>
      </w:r>
      <w:r w:rsidR="00AF761F" w:rsidRPr="12BF3E3F">
        <w:rPr>
          <w:rStyle w:val="normaltextrun"/>
          <w:rFonts w:ascii="Arial" w:hAnsi="Arial" w:cs="Arial"/>
          <w:i/>
          <w:iCs/>
          <w:color w:val="0E101A"/>
          <w:sz w:val="22"/>
          <w:szCs w:val="22"/>
        </w:rPr>
        <w:t>w</w:t>
      </w:r>
      <w:r w:rsidR="005A37D8" w:rsidRPr="12BF3E3F">
        <w:rPr>
          <w:rStyle w:val="normaltextrun"/>
          <w:rFonts w:ascii="Arial" w:hAnsi="Arial" w:cs="Arial"/>
          <w:i/>
          <w:iCs/>
          <w:color w:val="0E101A"/>
          <w:sz w:val="22"/>
          <w:szCs w:val="22"/>
        </w:rPr>
        <w:t>orkplace strategy,</w:t>
      </w:r>
      <w:r w:rsidR="005A37D8" w:rsidRPr="12BF3E3F">
        <w:rPr>
          <w:rStyle w:val="normaltextrun"/>
          <w:rFonts w:ascii="Arial" w:hAnsi="Arial" w:cs="Arial"/>
          <w:i/>
          <w:iCs/>
          <w:sz w:val="22"/>
          <w:szCs w:val="22"/>
        </w:rPr>
        <w:t xml:space="preserve">” </w:t>
      </w:r>
      <w:r w:rsidR="005A37D8" w:rsidRPr="12BF3E3F">
        <w:rPr>
          <w:rStyle w:val="normaltextrun"/>
          <w:rFonts w:ascii="Arial" w:hAnsi="Arial" w:cs="Arial"/>
          <w:sz w:val="22"/>
          <w:szCs w:val="22"/>
        </w:rPr>
        <w:t>said Karunaratne</w:t>
      </w:r>
      <w:r w:rsidR="003C226A" w:rsidRPr="12BF3E3F">
        <w:rPr>
          <w:rStyle w:val="normaltextrun"/>
          <w:rFonts w:ascii="Arial" w:hAnsi="Arial" w:cs="Arial"/>
          <w:sz w:val="22"/>
          <w:szCs w:val="22"/>
        </w:rPr>
        <w:t>.</w:t>
      </w:r>
    </w:p>
    <w:p w14:paraId="1308ABDD" w14:textId="4EB5EB37" w:rsidR="005A37D8" w:rsidRDefault="005A37D8" w:rsidP="001F5124">
      <w:pPr>
        <w:pStyle w:val="paragraph"/>
        <w:spacing w:before="0" w:beforeAutospacing="0" w:after="0" w:afterAutospacing="0"/>
        <w:textAlignment w:val="baseline"/>
        <w:rPr>
          <w:rStyle w:val="normaltextrun"/>
          <w:rFonts w:ascii="Arial" w:hAnsi="Arial" w:cs="Arial"/>
          <w:sz w:val="22"/>
          <w:szCs w:val="22"/>
        </w:rPr>
      </w:pPr>
    </w:p>
    <w:p w14:paraId="083AFF25" w14:textId="288BD9E4" w:rsidR="009A2DC5" w:rsidRDefault="009A2DC5" w:rsidP="2AD346FF">
      <w:pPr>
        <w:pStyle w:val="paragraph"/>
        <w:spacing w:before="0" w:beforeAutospacing="0" w:after="0" w:afterAutospacing="0"/>
        <w:textAlignment w:val="baseline"/>
        <w:rPr>
          <w:rFonts w:ascii="Segoe UI" w:hAnsi="Segoe UI" w:cs="Segoe UI"/>
          <w:color w:val="000000"/>
          <w:sz w:val="18"/>
          <w:szCs w:val="18"/>
        </w:rPr>
      </w:pPr>
      <w:r w:rsidRPr="2AD346FF">
        <w:rPr>
          <w:rStyle w:val="eop"/>
          <w:rFonts w:ascii="Arial" w:hAnsi="Arial" w:cs="Arial"/>
          <w:color w:val="000000" w:themeColor="text1"/>
          <w:sz w:val="22"/>
          <w:szCs w:val="22"/>
        </w:rPr>
        <w:t> </w:t>
      </w:r>
    </w:p>
    <w:p w14:paraId="5A5AD2C8" w14:textId="328A5CFC" w:rsidR="009A2DC5" w:rsidRPr="00B656F7" w:rsidRDefault="009A2DC5" w:rsidP="009A2DC5">
      <w:pPr>
        <w:pStyle w:val="paragraph"/>
        <w:spacing w:before="0" w:beforeAutospacing="0" w:after="0" w:afterAutospacing="0"/>
        <w:textAlignment w:val="baseline"/>
        <w:rPr>
          <w:rStyle w:val="eop"/>
          <w:rFonts w:ascii="Arial" w:hAnsi="Arial" w:cs="Arial"/>
          <w:color w:val="FF0000"/>
        </w:rPr>
      </w:pPr>
      <w:r w:rsidRPr="00B656F7">
        <w:rPr>
          <w:rStyle w:val="normaltextrun"/>
          <w:rFonts w:ascii="Arial" w:hAnsi="Arial" w:cs="Arial"/>
          <w:color w:val="FF0000"/>
        </w:rPr>
        <w:t>About the AEC</w:t>
      </w:r>
      <w:r w:rsidRPr="00B656F7">
        <w:rPr>
          <w:rStyle w:val="normaltextrun"/>
          <w:rFonts w:ascii="Arial" w:hAnsi="Arial" w:cs="Arial"/>
          <w:color w:val="242424"/>
        </w:rPr>
        <w:t xml:space="preserve"> </w:t>
      </w:r>
      <w:r w:rsidRPr="00B656F7">
        <w:rPr>
          <w:rStyle w:val="normaltextrun"/>
          <w:rFonts w:ascii="Arial" w:hAnsi="Arial" w:cs="Arial"/>
          <w:color w:val="FF0000"/>
        </w:rPr>
        <w:t>Group  </w:t>
      </w:r>
      <w:r w:rsidRPr="00B656F7">
        <w:rPr>
          <w:rStyle w:val="eop"/>
          <w:rFonts w:ascii="Arial" w:hAnsi="Arial" w:cs="Arial"/>
          <w:color w:val="FF0000"/>
        </w:rPr>
        <w:t> </w:t>
      </w:r>
    </w:p>
    <w:p w14:paraId="011DFD54" w14:textId="77777777" w:rsidR="009A2DC5" w:rsidRDefault="009A2DC5" w:rsidP="195E2AED">
      <w:pPr>
        <w:pStyle w:val="paragraph"/>
        <w:spacing w:before="0" w:beforeAutospacing="0" w:after="0" w:afterAutospacing="0"/>
        <w:textAlignment w:val="baseline"/>
        <w:rPr>
          <w:rFonts w:ascii="Arial" w:eastAsia="Arial" w:hAnsi="Arial" w:cs="Arial"/>
          <w:sz w:val="20"/>
          <w:szCs w:val="20"/>
        </w:rPr>
      </w:pPr>
    </w:p>
    <w:p w14:paraId="6955202A" w14:textId="77777777" w:rsidR="009A2DC5" w:rsidRPr="003E1CAF" w:rsidRDefault="009A2DC5" w:rsidP="195E2AED">
      <w:pPr>
        <w:pStyle w:val="paragraph"/>
        <w:spacing w:before="0" w:beforeAutospacing="0" w:after="0" w:afterAutospacing="0"/>
        <w:textAlignment w:val="baseline"/>
        <w:rPr>
          <w:rFonts w:ascii="Arial" w:eastAsia="Arial" w:hAnsi="Arial" w:cs="Arial"/>
          <w:sz w:val="20"/>
          <w:szCs w:val="20"/>
        </w:rPr>
      </w:pPr>
      <w:r w:rsidRPr="00B17D2F">
        <w:rPr>
          <w:rStyle w:val="normaltextrun"/>
          <w:rFonts w:ascii="Arial" w:eastAsia="Arial" w:hAnsi="Arial" w:cs="Arial"/>
          <w:color w:val="242424"/>
          <w:sz w:val="20"/>
          <w:szCs w:val="20"/>
        </w:rPr>
        <w:t xml:space="preserve">The AEC Group provides a full range of scalable mobility solutions, including the official distribution of </w:t>
      </w:r>
      <w:proofErr w:type="spellStart"/>
      <w:r w:rsidRPr="00B17D2F">
        <w:rPr>
          <w:rStyle w:val="normaltextrun"/>
          <w:rFonts w:ascii="Arial" w:eastAsia="Arial" w:hAnsi="Arial" w:cs="Arial"/>
          <w:color w:val="242424"/>
          <w:sz w:val="20"/>
          <w:szCs w:val="20"/>
        </w:rPr>
        <w:t>Stellantis</w:t>
      </w:r>
      <w:proofErr w:type="spellEnd"/>
      <w:r w:rsidRPr="00B17D2F">
        <w:rPr>
          <w:rStyle w:val="normaltextrun"/>
          <w:rFonts w:ascii="Arial" w:eastAsia="Arial" w:hAnsi="Arial" w:cs="Arial"/>
          <w:color w:val="242424"/>
          <w:sz w:val="20"/>
          <w:szCs w:val="20"/>
        </w:rPr>
        <w:t xml:space="preserve">’ Dodge/RAM brands in Europe, as well as a global fleet and parts and accessories business. AEC was founded in St. </w:t>
      </w:r>
      <w:proofErr w:type="spellStart"/>
      <w:r w:rsidRPr="00B17D2F">
        <w:rPr>
          <w:rStyle w:val="normaltextrun"/>
          <w:rFonts w:ascii="Arial" w:eastAsia="Arial" w:hAnsi="Arial" w:cs="Arial"/>
          <w:color w:val="242424"/>
          <w:sz w:val="20"/>
          <w:szCs w:val="20"/>
        </w:rPr>
        <w:t>Catharines</w:t>
      </w:r>
      <w:proofErr w:type="spellEnd"/>
      <w:r w:rsidRPr="00B17D2F">
        <w:rPr>
          <w:rStyle w:val="normaltextrun"/>
          <w:rFonts w:ascii="Arial" w:eastAsia="Arial" w:hAnsi="Arial" w:cs="Arial"/>
          <w:color w:val="242424"/>
          <w:sz w:val="20"/>
          <w:szCs w:val="20"/>
        </w:rPr>
        <w:t>, Canada, in 1</w:t>
      </w:r>
      <w:r w:rsidRPr="003E1CAF">
        <w:rPr>
          <w:rStyle w:val="normaltextrun"/>
          <w:rFonts w:ascii="Arial" w:eastAsia="Arial" w:hAnsi="Arial" w:cs="Arial"/>
          <w:color w:val="242424"/>
          <w:sz w:val="20"/>
          <w:szCs w:val="20"/>
        </w:rPr>
        <w:t>996, has a team of 170+ international experts in seven locations in NAFTA, APAC and EMEA, a network of 550+ dealers, and the experience and drive to help partners enter new markets and grow their brands. With its International Homologation Center, R&amp;D Facility, Vehicle Processing Center and dedicated tech, logistics and retail solutions, AEC is uniquely positioned to enable vehicle sales and registration on any global market, distribute parts and accessories, and offer consulting and financing services.  </w:t>
      </w:r>
      <w:r w:rsidRPr="003E1CAF">
        <w:rPr>
          <w:rStyle w:val="eop"/>
          <w:rFonts w:ascii="Arial" w:eastAsia="Arial" w:hAnsi="Arial" w:cs="Arial"/>
          <w:color w:val="242424"/>
          <w:sz w:val="20"/>
          <w:szCs w:val="20"/>
        </w:rPr>
        <w:t> </w:t>
      </w:r>
    </w:p>
    <w:p w14:paraId="01BFDF7A" w14:textId="77777777" w:rsidR="009A2DC5" w:rsidRPr="003E1CAF" w:rsidRDefault="009A2DC5" w:rsidP="195E2AED">
      <w:pPr>
        <w:pStyle w:val="paragraph"/>
        <w:spacing w:before="0" w:beforeAutospacing="0" w:after="0" w:afterAutospacing="0"/>
        <w:textAlignment w:val="baseline"/>
        <w:rPr>
          <w:rFonts w:ascii="Arial" w:eastAsia="Arial" w:hAnsi="Arial" w:cs="Arial"/>
          <w:sz w:val="20"/>
          <w:szCs w:val="20"/>
        </w:rPr>
      </w:pPr>
      <w:r w:rsidRPr="003E1CAF">
        <w:rPr>
          <w:rStyle w:val="normaltextrun"/>
          <w:rFonts w:ascii="Arial" w:eastAsia="Arial" w:hAnsi="Arial" w:cs="Arial"/>
          <w:color w:val="242424"/>
          <w:sz w:val="20"/>
          <w:szCs w:val="20"/>
        </w:rPr>
        <w:t> </w:t>
      </w:r>
      <w:r w:rsidRPr="003E1CAF">
        <w:rPr>
          <w:rStyle w:val="eop"/>
          <w:rFonts w:ascii="Arial" w:eastAsia="Arial" w:hAnsi="Arial" w:cs="Arial"/>
          <w:color w:val="242424"/>
          <w:sz w:val="20"/>
          <w:szCs w:val="20"/>
        </w:rPr>
        <w:t> </w:t>
      </w:r>
    </w:p>
    <w:p w14:paraId="38ECF43B" w14:textId="77777777" w:rsidR="009A2DC5" w:rsidRPr="003E1CAF" w:rsidRDefault="009A2DC5" w:rsidP="195E2AED">
      <w:pPr>
        <w:pStyle w:val="paragraph"/>
        <w:spacing w:before="0" w:beforeAutospacing="0" w:after="0" w:afterAutospacing="0"/>
        <w:textAlignment w:val="baseline"/>
        <w:rPr>
          <w:rFonts w:ascii="Arial" w:eastAsia="Arial" w:hAnsi="Arial" w:cs="Arial"/>
          <w:sz w:val="20"/>
          <w:szCs w:val="20"/>
        </w:rPr>
      </w:pPr>
      <w:r w:rsidRPr="003E1CAF">
        <w:rPr>
          <w:rStyle w:val="normaltextrun"/>
          <w:rFonts w:ascii="Arial" w:eastAsia="Arial" w:hAnsi="Arial" w:cs="Arial"/>
          <w:color w:val="242424"/>
          <w:sz w:val="20"/>
          <w:szCs w:val="20"/>
        </w:rPr>
        <w:t xml:space="preserve">Find more information on </w:t>
      </w:r>
      <w:hyperlink r:id="rId10" w:tgtFrame="_blank" w:history="1">
        <w:r w:rsidRPr="003E1CAF">
          <w:rPr>
            <w:rStyle w:val="normaltextrun"/>
            <w:rFonts w:ascii="Arial" w:hAnsi="Arial" w:cs="Arial"/>
            <w:color w:val="0563C1"/>
            <w:sz w:val="20"/>
            <w:szCs w:val="20"/>
            <w:u w:val="single"/>
          </w:rPr>
          <w:t>https://www.aecsolutions.com/</w:t>
        </w:r>
      </w:hyperlink>
      <w:r w:rsidRPr="00B17D2F">
        <w:rPr>
          <w:rStyle w:val="normaltextrun"/>
          <w:rFonts w:ascii="Arial" w:eastAsia="Arial" w:hAnsi="Arial" w:cs="Arial"/>
          <w:color w:val="242424"/>
          <w:sz w:val="20"/>
          <w:szCs w:val="20"/>
        </w:rPr>
        <w:t xml:space="preserve"> or </w:t>
      </w:r>
      <w:hyperlink r:id="rId11" w:tgtFrame="_blank" w:history="1">
        <w:r w:rsidRPr="003E1CAF">
          <w:rPr>
            <w:rStyle w:val="normaltextrun"/>
            <w:rFonts w:ascii="Arial" w:hAnsi="Arial" w:cs="Arial"/>
            <w:color w:val="0563C1"/>
            <w:sz w:val="20"/>
            <w:szCs w:val="20"/>
            <w:u w:val="single"/>
          </w:rPr>
          <w:t>https://blog.aecsolutions.com</w:t>
        </w:r>
      </w:hyperlink>
      <w:r w:rsidRPr="00B17D2F">
        <w:rPr>
          <w:rStyle w:val="normaltextrun"/>
          <w:rFonts w:ascii="Arial" w:eastAsia="Arial" w:hAnsi="Arial" w:cs="Arial"/>
          <w:color w:val="000000" w:themeColor="text1"/>
          <w:sz w:val="20"/>
          <w:szCs w:val="20"/>
        </w:rPr>
        <w:t>  </w:t>
      </w:r>
      <w:r w:rsidRPr="003E1CAF">
        <w:rPr>
          <w:rStyle w:val="eop"/>
          <w:rFonts w:ascii="Arial" w:eastAsia="Arial" w:hAnsi="Arial" w:cs="Arial"/>
          <w:color w:val="000000" w:themeColor="text1"/>
          <w:sz w:val="20"/>
          <w:szCs w:val="20"/>
        </w:rPr>
        <w:t> </w:t>
      </w:r>
    </w:p>
    <w:p w14:paraId="75625C04" w14:textId="77777777" w:rsidR="009A2DC5" w:rsidRPr="003E1CAF" w:rsidRDefault="009A2DC5" w:rsidP="195E2AED">
      <w:pPr>
        <w:pStyle w:val="paragraph"/>
        <w:spacing w:before="0" w:beforeAutospacing="0" w:after="0" w:afterAutospacing="0"/>
        <w:textAlignment w:val="baseline"/>
        <w:rPr>
          <w:rFonts w:ascii="Arial" w:eastAsia="Arial" w:hAnsi="Arial" w:cs="Arial"/>
          <w:sz w:val="20"/>
          <w:szCs w:val="20"/>
        </w:rPr>
      </w:pPr>
      <w:r w:rsidRPr="003E1CAF">
        <w:rPr>
          <w:rStyle w:val="normaltextrun"/>
          <w:rFonts w:ascii="Arial" w:eastAsia="Arial" w:hAnsi="Arial" w:cs="Arial"/>
          <w:color w:val="000000" w:themeColor="text1"/>
          <w:sz w:val="20"/>
          <w:szCs w:val="20"/>
        </w:rPr>
        <w:t> </w:t>
      </w:r>
      <w:r w:rsidRPr="003E1CAF">
        <w:rPr>
          <w:rStyle w:val="eop"/>
          <w:rFonts w:ascii="Arial" w:eastAsia="Arial" w:hAnsi="Arial" w:cs="Arial"/>
          <w:color w:val="000000" w:themeColor="text1"/>
          <w:sz w:val="20"/>
          <w:szCs w:val="20"/>
        </w:rPr>
        <w:t> </w:t>
      </w:r>
    </w:p>
    <w:p w14:paraId="5970FB77" w14:textId="77777777" w:rsidR="009A2DC5" w:rsidRPr="003E1CAF" w:rsidRDefault="009A2DC5" w:rsidP="195E2AED">
      <w:pPr>
        <w:pStyle w:val="paragraph"/>
        <w:spacing w:before="0" w:beforeAutospacing="0" w:after="0" w:afterAutospacing="0"/>
        <w:textAlignment w:val="baseline"/>
        <w:rPr>
          <w:rFonts w:ascii="Arial" w:eastAsia="Arial" w:hAnsi="Arial" w:cs="Arial"/>
          <w:sz w:val="20"/>
          <w:szCs w:val="20"/>
        </w:rPr>
      </w:pPr>
      <w:r w:rsidRPr="003E1CAF">
        <w:rPr>
          <w:rStyle w:val="normaltextrun"/>
          <w:rFonts w:ascii="Arial" w:eastAsia="Arial" w:hAnsi="Arial" w:cs="Arial"/>
          <w:color w:val="000000" w:themeColor="text1"/>
          <w:sz w:val="20"/>
          <w:szCs w:val="20"/>
        </w:rPr>
        <w:t>Press Contact: </w:t>
      </w:r>
      <w:hyperlink r:id="rId12" w:tgtFrame="_blank" w:history="1">
        <w:r w:rsidRPr="003E1CAF">
          <w:rPr>
            <w:rStyle w:val="normaltextrun"/>
            <w:rFonts w:ascii="Arial" w:hAnsi="Arial" w:cs="Arial"/>
            <w:color w:val="0563C1"/>
            <w:sz w:val="20"/>
            <w:szCs w:val="20"/>
            <w:u w:val="single"/>
          </w:rPr>
          <w:t>media@aecsolutions.com</w:t>
        </w:r>
      </w:hyperlink>
      <w:r w:rsidRPr="00B17D2F">
        <w:rPr>
          <w:rStyle w:val="normaltextrun"/>
          <w:rFonts w:ascii="Arial" w:eastAsia="Arial" w:hAnsi="Arial" w:cs="Arial"/>
          <w:color w:val="000000" w:themeColor="text1"/>
          <w:sz w:val="20"/>
          <w:szCs w:val="20"/>
        </w:rPr>
        <w:t>; +49 (0) 89 215 46 25 58 </w:t>
      </w:r>
      <w:r w:rsidRPr="00B17D2F">
        <w:rPr>
          <w:rStyle w:val="eop"/>
          <w:rFonts w:ascii="Arial" w:eastAsia="Arial" w:hAnsi="Arial" w:cs="Arial"/>
          <w:color w:val="000000" w:themeColor="text1"/>
          <w:sz w:val="20"/>
          <w:szCs w:val="20"/>
        </w:rPr>
        <w:t> </w:t>
      </w:r>
    </w:p>
    <w:p w14:paraId="5E6BE15D" w14:textId="77777777" w:rsidR="009A2DC5" w:rsidRPr="00B656F7" w:rsidRDefault="009A2DC5" w:rsidP="195E2AED">
      <w:pPr>
        <w:pStyle w:val="paragraph"/>
        <w:spacing w:before="0" w:beforeAutospacing="0" w:after="0" w:afterAutospacing="0"/>
        <w:textAlignment w:val="baseline"/>
        <w:rPr>
          <w:rFonts w:ascii="Arial" w:eastAsia="Arial" w:hAnsi="Arial" w:cs="Arial"/>
          <w:sz w:val="20"/>
          <w:szCs w:val="20"/>
        </w:rPr>
      </w:pPr>
      <w:r w:rsidRPr="195E2AED">
        <w:rPr>
          <w:rStyle w:val="eop"/>
          <w:rFonts w:ascii="Arial" w:eastAsia="Arial" w:hAnsi="Arial" w:cs="Arial"/>
          <w:sz w:val="20"/>
          <w:szCs w:val="20"/>
        </w:rPr>
        <w:t> </w:t>
      </w:r>
    </w:p>
    <w:p w14:paraId="6BB1A485" w14:textId="77777777" w:rsidR="009A2DC5" w:rsidRPr="00B656F7" w:rsidRDefault="009A2DC5" w:rsidP="195E2AED">
      <w:pPr>
        <w:pStyle w:val="paragraph"/>
        <w:spacing w:before="0" w:beforeAutospacing="0" w:after="0" w:afterAutospacing="0"/>
        <w:textAlignment w:val="baseline"/>
        <w:rPr>
          <w:rFonts w:ascii="Arial" w:eastAsia="Arial" w:hAnsi="Arial" w:cs="Arial"/>
          <w:sz w:val="20"/>
          <w:szCs w:val="20"/>
        </w:rPr>
      </w:pPr>
      <w:r w:rsidRPr="00B656F7">
        <w:rPr>
          <w:rStyle w:val="eop"/>
          <w:rFonts w:ascii="Arial" w:eastAsia="Arial" w:hAnsi="Arial" w:cs="Arial"/>
          <w:sz w:val="20"/>
          <w:szCs w:val="20"/>
        </w:rPr>
        <w:t> </w:t>
      </w:r>
    </w:p>
    <w:p w14:paraId="19016633"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A65574F" w14:textId="77777777" w:rsidR="00884E98" w:rsidRDefault="00884E98"/>
    <w:sectPr w:rsidR="00884E98" w:rsidSect="005A37D8">
      <w:headerReference w:type="default" r:id="rId13"/>
      <w:pgSz w:w="12240" w:h="15840"/>
      <w:pgMar w:top="1728"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16EE" w14:textId="77777777" w:rsidR="000F1A4E" w:rsidRDefault="000F1A4E" w:rsidP="00CD0EB8">
      <w:pPr>
        <w:spacing w:after="0" w:line="240" w:lineRule="auto"/>
      </w:pPr>
      <w:r>
        <w:separator/>
      </w:r>
    </w:p>
  </w:endnote>
  <w:endnote w:type="continuationSeparator" w:id="0">
    <w:p w14:paraId="3AF23EAE" w14:textId="77777777" w:rsidR="000F1A4E" w:rsidRDefault="000F1A4E" w:rsidP="00CD0EB8">
      <w:pPr>
        <w:spacing w:after="0" w:line="240" w:lineRule="auto"/>
      </w:pPr>
      <w:r>
        <w:continuationSeparator/>
      </w:r>
    </w:p>
  </w:endnote>
  <w:endnote w:type="continuationNotice" w:id="1">
    <w:p w14:paraId="23451548" w14:textId="77777777" w:rsidR="000F1A4E" w:rsidRDefault="000F1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75CE" w14:textId="77777777" w:rsidR="000F1A4E" w:rsidRDefault="000F1A4E" w:rsidP="00CD0EB8">
      <w:pPr>
        <w:spacing w:after="0" w:line="240" w:lineRule="auto"/>
      </w:pPr>
      <w:r>
        <w:separator/>
      </w:r>
    </w:p>
  </w:footnote>
  <w:footnote w:type="continuationSeparator" w:id="0">
    <w:p w14:paraId="66B6F206" w14:textId="77777777" w:rsidR="000F1A4E" w:rsidRDefault="000F1A4E" w:rsidP="00CD0EB8">
      <w:pPr>
        <w:spacing w:after="0" w:line="240" w:lineRule="auto"/>
      </w:pPr>
      <w:r>
        <w:continuationSeparator/>
      </w:r>
    </w:p>
  </w:footnote>
  <w:footnote w:type="continuationNotice" w:id="1">
    <w:p w14:paraId="3ECEA87F" w14:textId="77777777" w:rsidR="000F1A4E" w:rsidRDefault="000F1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EFED" w14:textId="52ADC997" w:rsidR="00CD0EB8" w:rsidRDefault="00CD0EB8">
    <w:pPr>
      <w:pStyle w:val="Kopfzeile"/>
    </w:pPr>
    <w:r>
      <w:rPr>
        <w:noProof/>
      </w:rPr>
      <w:drawing>
        <wp:inline distT="0" distB="0" distL="0" distR="0" wp14:anchorId="701B9532" wp14:editId="042B9E75">
          <wp:extent cx="1312333" cy="40952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376782" cy="4296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C5"/>
    <w:rsid w:val="00006482"/>
    <w:rsid w:val="0000781F"/>
    <w:rsid w:val="00017B06"/>
    <w:rsid w:val="000207F4"/>
    <w:rsid w:val="000342EF"/>
    <w:rsid w:val="0003545A"/>
    <w:rsid w:val="00035BE0"/>
    <w:rsid w:val="00037FE4"/>
    <w:rsid w:val="0005199A"/>
    <w:rsid w:val="00060DC6"/>
    <w:rsid w:val="00076614"/>
    <w:rsid w:val="00084D6E"/>
    <w:rsid w:val="00084F79"/>
    <w:rsid w:val="0009726A"/>
    <w:rsid w:val="00097609"/>
    <w:rsid w:val="000A2950"/>
    <w:rsid w:val="000A3791"/>
    <w:rsid w:val="000A66BE"/>
    <w:rsid w:val="000A7DC0"/>
    <w:rsid w:val="000C3C80"/>
    <w:rsid w:val="000C5A42"/>
    <w:rsid w:val="000C72EF"/>
    <w:rsid w:val="000D770E"/>
    <w:rsid w:val="000E6C6E"/>
    <w:rsid w:val="000E70A5"/>
    <w:rsid w:val="000F1A4E"/>
    <w:rsid w:val="00123A14"/>
    <w:rsid w:val="00123F38"/>
    <w:rsid w:val="00126934"/>
    <w:rsid w:val="00127C1A"/>
    <w:rsid w:val="0013488F"/>
    <w:rsid w:val="001365A2"/>
    <w:rsid w:val="001371FC"/>
    <w:rsid w:val="00137D87"/>
    <w:rsid w:val="00144C13"/>
    <w:rsid w:val="00145ACD"/>
    <w:rsid w:val="001537C0"/>
    <w:rsid w:val="00167DC2"/>
    <w:rsid w:val="0018609A"/>
    <w:rsid w:val="00190CD7"/>
    <w:rsid w:val="001B2178"/>
    <w:rsid w:val="001B6CA8"/>
    <w:rsid w:val="001C1039"/>
    <w:rsid w:val="001D4759"/>
    <w:rsid w:val="001E5A87"/>
    <w:rsid w:val="001F02D0"/>
    <w:rsid w:val="001F5124"/>
    <w:rsid w:val="00202542"/>
    <w:rsid w:val="00202DCB"/>
    <w:rsid w:val="0020583A"/>
    <w:rsid w:val="00237FB9"/>
    <w:rsid w:val="0024390B"/>
    <w:rsid w:val="002568F0"/>
    <w:rsid w:val="002657EE"/>
    <w:rsid w:val="0027526B"/>
    <w:rsid w:val="002816F0"/>
    <w:rsid w:val="002858C5"/>
    <w:rsid w:val="0028758E"/>
    <w:rsid w:val="00297272"/>
    <w:rsid w:val="002A51D9"/>
    <w:rsid w:val="002B469A"/>
    <w:rsid w:val="002C3BCF"/>
    <w:rsid w:val="002C519A"/>
    <w:rsid w:val="002D78B9"/>
    <w:rsid w:val="002E38F7"/>
    <w:rsid w:val="002F21D4"/>
    <w:rsid w:val="002F6B16"/>
    <w:rsid w:val="0030250C"/>
    <w:rsid w:val="00304BCE"/>
    <w:rsid w:val="00312438"/>
    <w:rsid w:val="003127CA"/>
    <w:rsid w:val="00332ECC"/>
    <w:rsid w:val="00341185"/>
    <w:rsid w:val="00342271"/>
    <w:rsid w:val="003436E2"/>
    <w:rsid w:val="00344E37"/>
    <w:rsid w:val="00362A1E"/>
    <w:rsid w:val="0036673B"/>
    <w:rsid w:val="00372F0F"/>
    <w:rsid w:val="003743CF"/>
    <w:rsid w:val="00385ED7"/>
    <w:rsid w:val="00390039"/>
    <w:rsid w:val="0039654F"/>
    <w:rsid w:val="003B79F3"/>
    <w:rsid w:val="003C226A"/>
    <w:rsid w:val="003D248E"/>
    <w:rsid w:val="003E1CAF"/>
    <w:rsid w:val="003F0CBA"/>
    <w:rsid w:val="003F53EF"/>
    <w:rsid w:val="00404140"/>
    <w:rsid w:val="00405C2F"/>
    <w:rsid w:val="00413640"/>
    <w:rsid w:val="0041629D"/>
    <w:rsid w:val="004248C0"/>
    <w:rsid w:val="00425279"/>
    <w:rsid w:val="00444601"/>
    <w:rsid w:val="00450882"/>
    <w:rsid w:val="00450D72"/>
    <w:rsid w:val="004559BA"/>
    <w:rsid w:val="0046767F"/>
    <w:rsid w:val="00470020"/>
    <w:rsid w:val="00472476"/>
    <w:rsid w:val="0047395B"/>
    <w:rsid w:val="0047664A"/>
    <w:rsid w:val="00482C12"/>
    <w:rsid w:val="004A0F63"/>
    <w:rsid w:val="004D6BBD"/>
    <w:rsid w:val="004E219B"/>
    <w:rsid w:val="004E266D"/>
    <w:rsid w:val="005067E1"/>
    <w:rsid w:val="00512B1B"/>
    <w:rsid w:val="00516F0E"/>
    <w:rsid w:val="0052033D"/>
    <w:rsid w:val="00523A83"/>
    <w:rsid w:val="0052486A"/>
    <w:rsid w:val="005362E2"/>
    <w:rsid w:val="00544198"/>
    <w:rsid w:val="00550AF7"/>
    <w:rsid w:val="00550C52"/>
    <w:rsid w:val="0055132A"/>
    <w:rsid w:val="00552C1B"/>
    <w:rsid w:val="005629A7"/>
    <w:rsid w:val="00567246"/>
    <w:rsid w:val="0056775C"/>
    <w:rsid w:val="005772AC"/>
    <w:rsid w:val="00580C9F"/>
    <w:rsid w:val="005848C6"/>
    <w:rsid w:val="005945C1"/>
    <w:rsid w:val="00597D4D"/>
    <w:rsid w:val="005A31A4"/>
    <w:rsid w:val="005A37D8"/>
    <w:rsid w:val="005C25AB"/>
    <w:rsid w:val="005C2692"/>
    <w:rsid w:val="005D10B8"/>
    <w:rsid w:val="005D3100"/>
    <w:rsid w:val="005E026B"/>
    <w:rsid w:val="005E04E1"/>
    <w:rsid w:val="005E1D07"/>
    <w:rsid w:val="005E754C"/>
    <w:rsid w:val="005F4125"/>
    <w:rsid w:val="005F4527"/>
    <w:rsid w:val="006033DC"/>
    <w:rsid w:val="00606682"/>
    <w:rsid w:val="00610E2F"/>
    <w:rsid w:val="00615397"/>
    <w:rsid w:val="00623A44"/>
    <w:rsid w:val="00630087"/>
    <w:rsid w:val="006361CF"/>
    <w:rsid w:val="0063630B"/>
    <w:rsid w:val="0064075E"/>
    <w:rsid w:val="00650B84"/>
    <w:rsid w:val="00663761"/>
    <w:rsid w:val="00666C5A"/>
    <w:rsid w:val="006A48BD"/>
    <w:rsid w:val="006B1F97"/>
    <w:rsid w:val="006B6FA6"/>
    <w:rsid w:val="006D0026"/>
    <w:rsid w:val="006D7A4B"/>
    <w:rsid w:val="006F28D7"/>
    <w:rsid w:val="006F4979"/>
    <w:rsid w:val="006F4A8C"/>
    <w:rsid w:val="00701967"/>
    <w:rsid w:val="007111C6"/>
    <w:rsid w:val="00722801"/>
    <w:rsid w:val="007248C2"/>
    <w:rsid w:val="00731043"/>
    <w:rsid w:val="00731CA9"/>
    <w:rsid w:val="007353EB"/>
    <w:rsid w:val="007446D6"/>
    <w:rsid w:val="00774646"/>
    <w:rsid w:val="007754D7"/>
    <w:rsid w:val="00775B3F"/>
    <w:rsid w:val="007A4680"/>
    <w:rsid w:val="007A7FB6"/>
    <w:rsid w:val="007B184B"/>
    <w:rsid w:val="007B6220"/>
    <w:rsid w:val="007B6722"/>
    <w:rsid w:val="007C7A45"/>
    <w:rsid w:val="007D0DF4"/>
    <w:rsid w:val="007D2B2B"/>
    <w:rsid w:val="007E03F9"/>
    <w:rsid w:val="007E70B2"/>
    <w:rsid w:val="007F0EF2"/>
    <w:rsid w:val="00802C91"/>
    <w:rsid w:val="00805896"/>
    <w:rsid w:val="00805B66"/>
    <w:rsid w:val="00810D96"/>
    <w:rsid w:val="00820B96"/>
    <w:rsid w:val="008271B4"/>
    <w:rsid w:val="00827B44"/>
    <w:rsid w:val="00830576"/>
    <w:rsid w:val="00833ED6"/>
    <w:rsid w:val="00834C01"/>
    <w:rsid w:val="008357AA"/>
    <w:rsid w:val="0085392A"/>
    <w:rsid w:val="00854082"/>
    <w:rsid w:val="00875BD2"/>
    <w:rsid w:val="00884E98"/>
    <w:rsid w:val="008B05B9"/>
    <w:rsid w:val="008B19BF"/>
    <w:rsid w:val="008C7831"/>
    <w:rsid w:val="008D6D37"/>
    <w:rsid w:val="008D75BE"/>
    <w:rsid w:val="008F4F89"/>
    <w:rsid w:val="0090298B"/>
    <w:rsid w:val="00904193"/>
    <w:rsid w:val="009221B4"/>
    <w:rsid w:val="00930958"/>
    <w:rsid w:val="00930C77"/>
    <w:rsid w:val="00930FDC"/>
    <w:rsid w:val="00941AE1"/>
    <w:rsid w:val="0094620D"/>
    <w:rsid w:val="00971EC5"/>
    <w:rsid w:val="009832B0"/>
    <w:rsid w:val="00986BEC"/>
    <w:rsid w:val="00993A43"/>
    <w:rsid w:val="009A14E4"/>
    <w:rsid w:val="009A2DC5"/>
    <w:rsid w:val="009A6446"/>
    <w:rsid w:val="009B7ED8"/>
    <w:rsid w:val="009C10E2"/>
    <w:rsid w:val="009D0967"/>
    <w:rsid w:val="009F0615"/>
    <w:rsid w:val="009F5BE5"/>
    <w:rsid w:val="00A00DCF"/>
    <w:rsid w:val="00A11DA8"/>
    <w:rsid w:val="00A12E0B"/>
    <w:rsid w:val="00A13CC8"/>
    <w:rsid w:val="00A17A05"/>
    <w:rsid w:val="00A2158A"/>
    <w:rsid w:val="00A34307"/>
    <w:rsid w:val="00A34736"/>
    <w:rsid w:val="00A44381"/>
    <w:rsid w:val="00A46084"/>
    <w:rsid w:val="00A67B71"/>
    <w:rsid w:val="00A67DE1"/>
    <w:rsid w:val="00A75545"/>
    <w:rsid w:val="00A827EC"/>
    <w:rsid w:val="00A86515"/>
    <w:rsid w:val="00A90BFD"/>
    <w:rsid w:val="00A923F3"/>
    <w:rsid w:val="00A9477D"/>
    <w:rsid w:val="00AA2BD1"/>
    <w:rsid w:val="00AB10FE"/>
    <w:rsid w:val="00AB6CB8"/>
    <w:rsid w:val="00AB738D"/>
    <w:rsid w:val="00AC0088"/>
    <w:rsid w:val="00AC23C2"/>
    <w:rsid w:val="00AC48D9"/>
    <w:rsid w:val="00AC52EB"/>
    <w:rsid w:val="00AD05CA"/>
    <w:rsid w:val="00AD3105"/>
    <w:rsid w:val="00AE0937"/>
    <w:rsid w:val="00AE4681"/>
    <w:rsid w:val="00AF761F"/>
    <w:rsid w:val="00B13890"/>
    <w:rsid w:val="00B14B54"/>
    <w:rsid w:val="00B17967"/>
    <w:rsid w:val="00B17D2F"/>
    <w:rsid w:val="00B34ED9"/>
    <w:rsid w:val="00B44982"/>
    <w:rsid w:val="00B550B8"/>
    <w:rsid w:val="00B61C9D"/>
    <w:rsid w:val="00B61F6C"/>
    <w:rsid w:val="00B643BA"/>
    <w:rsid w:val="00B656F7"/>
    <w:rsid w:val="00B67CDB"/>
    <w:rsid w:val="00B82CC2"/>
    <w:rsid w:val="00B85E2B"/>
    <w:rsid w:val="00B94A62"/>
    <w:rsid w:val="00B95BA3"/>
    <w:rsid w:val="00BA1C48"/>
    <w:rsid w:val="00BA2A45"/>
    <w:rsid w:val="00BA527D"/>
    <w:rsid w:val="00BA7A8C"/>
    <w:rsid w:val="00BB6E47"/>
    <w:rsid w:val="00BD6BBA"/>
    <w:rsid w:val="00BE3817"/>
    <w:rsid w:val="00BE6BBA"/>
    <w:rsid w:val="00C102B6"/>
    <w:rsid w:val="00C13043"/>
    <w:rsid w:val="00C16D38"/>
    <w:rsid w:val="00C25F1B"/>
    <w:rsid w:val="00C33846"/>
    <w:rsid w:val="00C3514F"/>
    <w:rsid w:val="00C36E17"/>
    <w:rsid w:val="00C563A6"/>
    <w:rsid w:val="00C60431"/>
    <w:rsid w:val="00C6250D"/>
    <w:rsid w:val="00C6273D"/>
    <w:rsid w:val="00C639F3"/>
    <w:rsid w:val="00C65C61"/>
    <w:rsid w:val="00C7110E"/>
    <w:rsid w:val="00C77A42"/>
    <w:rsid w:val="00C807A6"/>
    <w:rsid w:val="00C817B4"/>
    <w:rsid w:val="00C845AE"/>
    <w:rsid w:val="00C86873"/>
    <w:rsid w:val="00C87A77"/>
    <w:rsid w:val="00C97310"/>
    <w:rsid w:val="00CC21F4"/>
    <w:rsid w:val="00CC32D5"/>
    <w:rsid w:val="00CC3E98"/>
    <w:rsid w:val="00CD0D06"/>
    <w:rsid w:val="00CD0EB8"/>
    <w:rsid w:val="00CD7F79"/>
    <w:rsid w:val="00CE1D37"/>
    <w:rsid w:val="00D00413"/>
    <w:rsid w:val="00D008EA"/>
    <w:rsid w:val="00D17CAC"/>
    <w:rsid w:val="00D21748"/>
    <w:rsid w:val="00D273D9"/>
    <w:rsid w:val="00D32845"/>
    <w:rsid w:val="00D52B5B"/>
    <w:rsid w:val="00D54619"/>
    <w:rsid w:val="00D54C2E"/>
    <w:rsid w:val="00D65490"/>
    <w:rsid w:val="00D7751B"/>
    <w:rsid w:val="00D8123D"/>
    <w:rsid w:val="00D82E7C"/>
    <w:rsid w:val="00D8714A"/>
    <w:rsid w:val="00D9378F"/>
    <w:rsid w:val="00D95C26"/>
    <w:rsid w:val="00DA5ECF"/>
    <w:rsid w:val="00DD014A"/>
    <w:rsid w:val="00DD5996"/>
    <w:rsid w:val="00DE2E45"/>
    <w:rsid w:val="00DE56B9"/>
    <w:rsid w:val="00DE5800"/>
    <w:rsid w:val="00E04F78"/>
    <w:rsid w:val="00E10188"/>
    <w:rsid w:val="00E12045"/>
    <w:rsid w:val="00E14EDA"/>
    <w:rsid w:val="00E152D4"/>
    <w:rsid w:val="00E16650"/>
    <w:rsid w:val="00E21553"/>
    <w:rsid w:val="00E25CAA"/>
    <w:rsid w:val="00E33B65"/>
    <w:rsid w:val="00E364D0"/>
    <w:rsid w:val="00E4044A"/>
    <w:rsid w:val="00E42FD8"/>
    <w:rsid w:val="00E605AB"/>
    <w:rsid w:val="00E96C5D"/>
    <w:rsid w:val="00EC1549"/>
    <w:rsid w:val="00EC16F5"/>
    <w:rsid w:val="00EC48AF"/>
    <w:rsid w:val="00ED13D1"/>
    <w:rsid w:val="00ED31F1"/>
    <w:rsid w:val="00EE1763"/>
    <w:rsid w:val="00EF12D6"/>
    <w:rsid w:val="00EF51B0"/>
    <w:rsid w:val="00EF768D"/>
    <w:rsid w:val="00F02241"/>
    <w:rsid w:val="00F16AD5"/>
    <w:rsid w:val="00F37F2C"/>
    <w:rsid w:val="00F448EE"/>
    <w:rsid w:val="00F45CC8"/>
    <w:rsid w:val="00F4756C"/>
    <w:rsid w:val="00F50819"/>
    <w:rsid w:val="00F559D4"/>
    <w:rsid w:val="00F5760B"/>
    <w:rsid w:val="00F60264"/>
    <w:rsid w:val="00F70D72"/>
    <w:rsid w:val="00F73103"/>
    <w:rsid w:val="00F80EE6"/>
    <w:rsid w:val="00F82A35"/>
    <w:rsid w:val="00F87D2A"/>
    <w:rsid w:val="00FB7084"/>
    <w:rsid w:val="00FC75FC"/>
    <w:rsid w:val="00FD3362"/>
    <w:rsid w:val="00FE5E2C"/>
    <w:rsid w:val="00FE616D"/>
    <w:rsid w:val="00FF1B3A"/>
    <w:rsid w:val="00FF2741"/>
    <w:rsid w:val="0192270B"/>
    <w:rsid w:val="02041B7C"/>
    <w:rsid w:val="022BFC1D"/>
    <w:rsid w:val="039F8DB1"/>
    <w:rsid w:val="04843966"/>
    <w:rsid w:val="04F0DE25"/>
    <w:rsid w:val="052D47C8"/>
    <w:rsid w:val="068CAE86"/>
    <w:rsid w:val="07FDDF45"/>
    <w:rsid w:val="08804834"/>
    <w:rsid w:val="09E72E88"/>
    <w:rsid w:val="0A1BDF49"/>
    <w:rsid w:val="0A4225AB"/>
    <w:rsid w:val="0B04081E"/>
    <w:rsid w:val="0BCD7E08"/>
    <w:rsid w:val="0C46CF02"/>
    <w:rsid w:val="0D8F3024"/>
    <w:rsid w:val="0DA754EC"/>
    <w:rsid w:val="0E0AA4B7"/>
    <w:rsid w:val="1037B18E"/>
    <w:rsid w:val="10E7E5CE"/>
    <w:rsid w:val="1185DBA2"/>
    <w:rsid w:val="12BD986A"/>
    <w:rsid w:val="12BE9489"/>
    <w:rsid w:val="12BF3E3F"/>
    <w:rsid w:val="142D2E1C"/>
    <w:rsid w:val="14E1C408"/>
    <w:rsid w:val="15873391"/>
    <w:rsid w:val="159AD981"/>
    <w:rsid w:val="167A4117"/>
    <w:rsid w:val="16E0127A"/>
    <w:rsid w:val="17747D94"/>
    <w:rsid w:val="179BE4F5"/>
    <w:rsid w:val="17B5503B"/>
    <w:rsid w:val="1802CB2D"/>
    <w:rsid w:val="18B4206C"/>
    <w:rsid w:val="195E2AED"/>
    <w:rsid w:val="197829D1"/>
    <w:rsid w:val="197925F0"/>
    <w:rsid w:val="19A94B9B"/>
    <w:rsid w:val="19FC818E"/>
    <w:rsid w:val="1A099F93"/>
    <w:rsid w:val="1A65301F"/>
    <w:rsid w:val="1B68FE03"/>
    <w:rsid w:val="1BABFBB9"/>
    <w:rsid w:val="1BD65872"/>
    <w:rsid w:val="1CEE93E9"/>
    <w:rsid w:val="1D85D29D"/>
    <w:rsid w:val="1DE766F3"/>
    <w:rsid w:val="1DFF1C21"/>
    <w:rsid w:val="1E303DEB"/>
    <w:rsid w:val="1FA37180"/>
    <w:rsid w:val="2055C2DE"/>
    <w:rsid w:val="21095ABA"/>
    <w:rsid w:val="210DC608"/>
    <w:rsid w:val="21B2C9E9"/>
    <w:rsid w:val="21EB7944"/>
    <w:rsid w:val="222326D3"/>
    <w:rsid w:val="2225BA79"/>
    <w:rsid w:val="22508CEC"/>
    <w:rsid w:val="2253C655"/>
    <w:rsid w:val="22F8FF01"/>
    <w:rsid w:val="237C5A9F"/>
    <w:rsid w:val="24B47D09"/>
    <w:rsid w:val="25A875E8"/>
    <w:rsid w:val="26D77F3C"/>
    <w:rsid w:val="26F1A3B8"/>
    <w:rsid w:val="274AA29D"/>
    <w:rsid w:val="281B465C"/>
    <w:rsid w:val="29F7BE09"/>
    <w:rsid w:val="2AD346FF"/>
    <w:rsid w:val="2CE9D064"/>
    <w:rsid w:val="2E179750"/>
    <w:rsid w:val="2FA6901B"/>
    <w:rsid w:val="2FDF0AE8"/>
    <w:rsid w:val="30CECF2B"/>
    <w:rsid w:val="30E1462B"/>
    <w:rsid w:val="315BBE9F"/>
    <w:rsid w:val="31A17C3B"/>
    <w:rsid w:val="31CDB310"/>
    <w:rsid w:val="31F981A2"/>
    <w:rsid w:val="32250D4B"/>
    <w:rsid w:val="333D4C9C"/>
    <w:rsid w:val="337B8891"/>
    <w:rsid w:val="3439FBD5"/>
    <w:rsid w:val="351D46C4"/>
    <w:rsid w:val="35663F42"/>
    <w:rsid w:val="372B1211"/>
    <w:rsid w:val="37F13894"/>
    <w:rsid w:val="38E23F7B"/>
    <w:rsid w:val="3A1B5E04"/>
    <w:rsid w:val="3A1D246C"/>
    <w:rsid w:val="3A322881"/>
    <w:rsid w:val="3AEDFAFC"/>
    <w:rsid w:val="3B5FEF6D"/>
    <w:rsid w:val="3BDF01E3"/>
    <w:rsid w:val="3C063673"/>
    <w:rsid w:val="3C584B67"/>
    <w:rsid w:val="3C67EC2C"/>
    <w:rsid w:val="3CCB3BF7"/>
    <w:rsid w:val="3CFB61A2"/>
    <w:rsid w:val="3D5BB59A"/>
    <w:rsid w:val="3E5697DA"/>
    <w:rsid w:val="3E8C1D4F"/>
    <w:rsid w:val="3EEA09CA"/>
    <w:rsid w:val="3FB9E43B"/>
    <w:rsid w:val="4065F433"/>
    <w:rsid w:val="40D7E8A4"/>
    <w:rsid w:val="42477E56"/>
    <w:rsid w:val="42F58787"/>
    <w:rsid w:val="4310E0A0"/>
    <w:rsid w:val="4357D3BD"/>
    <w:rsid w:val="43C9FAFF"/>
    <w:rsid w:val="44C79C40"/>
    <w:rsid w:val="45125C21"/>
    <w:rsid w:val="474D831C"/>
    <w:rsid w:val="4869E2DB"/>
    <w:rsid w:val="48BD18CE"/>
    <w:rsid w:val="49545782"/>
    <w:rsid w:val="49ABB1BD"/>
    <w:rsid w:val="4A1297F5"/>
    <w:rsid w:val="4A43B9BF"/>
    <w:rsid w:val="4A8D0D74"/>
    <w:rsid w:val="4BB4F41B"/>
    <w:rsid w:val="4C597D57"/>
    <w:rsid w:val="4C70C696"/>
    <w:rsid w:val="4C8A31DC"/>
    <w:rsid w:val="4D89020D"/>
    <w:rsid w:val="4E519B09"/>
    <w:rsid w:val="4E6408C0"/>
    <w:rsid w:val="4F6FF6F6"/>
    <w:rsid w:val="4FD4CD62"/>
    <w:rsid w:val="50D9378E"/>
    <w:rsid w:val="5111242C"/>
    <w:rsid w:val="515E9F1E"/>
    <w:rsid w:val="52EAFB10"/>
    <w:rsid w:val="5358557F"/>
    <w:rsid w:val="542EC230"/>
    <w:rsid w:val="54335C32"/>
    <w:rsid w:val="5495DB39"/>
    <w:rsid w:val="54ADD4A6"/>
    <w:rsid w:val="55322C63"/>
    <w:rsid w:val="55C3A225"/>
    <w:rsid w:val="55DD0D6B"/>
    <w:rsid w:val="560B39DD"/>
    <w:rsid w:val="570F6D5E"/>
    <w:rsid w:val="578C11DC"/>
    <w:rsid w:val="581076BC"/>
    <w:rsid w:val="59515E82"/>
    <w:rsid w:val="5A6999F9"/>
    <w:rsid w:val="5AC21F07"/>
    <w:rsid w:val="5AD4862D"/>
    <w:rsid w:val="5ADE782F"/>
    <w:rsid w:val="5BAC60DD"/>
    <w:rsid w:val="5C0EDFE4"/>
    <w:rsid w:val="5D2B3FA3"/>
    <w:rsid w:val="5E5AAB39"/>
    <w:rsid w:val="5EB20574"/>
    <w:rsid w:val="5EF6FC63"/>
    <w:rsid w:val="5F4A0D76"/>
    <w:rsid w:val="5FFA33C5"/>
    <w:rsid w:val="601C55DF"/>
    <w:rsid w:val="604D77A9"/>
    <w:rsid w:val="60ADCBA1"/>
    <w:rsid w:val="61DE3356"/>
    <w:rsid w:val="61F62CC3"/>
    <w:rsid w:val="623C1FD1"/>
    <w:rsid w:val="6293EFC6"/>
    <w:rsid w:val="6425B030"/>
    <w:rsid w:val="649BEF2C"/>
    <w:rsid w:val="652E322C"/>
    <w:rsid w:val="6599945D"/>
    <w:rsid w:val="66951880"/>
    <w:rsid w:val="6699B69F"/>
    <w:rsid w:val="67685D08"/>
    <w:rsid w:val="69F9521D"/>
    <w:rsid w:val="6A9F9923"/>
    <w:rsid w:val="6ACC96A5"/>
    <w:rsid w:val="6B679EC4"/>
    <w:rsid w:val="6BFB99A4"/>
    <w:rsid w:val="6D95CFC6"/>
    <w:rsid w:val="6DAAA10A"/>
    <w:rsid w:val="6E0E1D2B"/>
    <w:rsid w:val="6E7A7B7B"/>
    <w:rsid w:val="6FC2DC9D"/>
    <w:rsid w:val="6FDC47E3"/>
    <w:rsid w:val="70DB1814"/>
    <w:rsid w:val="71185BC4"/>
    <w:rsid w:val="7248C379"/>
    <w:rsid w:val="72EB9F6D"/>
    <w:rsid w:val="73581256"/>
    <w:rsid w:val="74F3E2B7"/>
    <w:rsid w:val="757EE1E7"/>
    <w:rsid w:val="75B41F58"/>
    <w:rsid w:val="762613C9"/>
    <w:rsid w:val="7816E7FB"/>
    <w:rsid w:val="7884426A"/>
    <w:rsid w:val="7915B82C"/>
    <w:rsid w:val="799C7DE1"/>
    <w:rsid w:val="7A5AF125"/>
    <w:rsid w:val="7ADE27E3"/>
    <w:rsid w:val="7B3726C8"/>
    <w:rsid w:val="7CA37489"/>
    <w:rsid w:val="7CB4D69E"/>
    <w:rsid w:val="7D34A8F2"/>
    <w:rsid w:val="7D5E105B"/>
    <w:rsid w:val="7E308E36"/>
    <w:rsid w:val="7E506DB3"/>
    <w:rsid w:val="7FA6E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10D6"/>
  <w15:chartTrackingRefBased/>
  <w15:docId w15:val="{395EA8DF-E48A-4482-9632-5841BB45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9A2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9A2DC5"/>
  </w:style>
  <w:style w:type="character" w:customStyle="1" w:styleId="eop">
    <w:name w:val="eop"/>
    <w:basedOn w:val="Absatz-Standardschriftart"/>
    <w:rsid w:val="009A2DC5"/>
  </w:style>
  <w:style w:type="paragraph" w:styleId="Kopfzeile">
    <w:name w:val="header"/>
    <w:basedOn w:val="Standard"/>
    <w:link w:val="KopfzeileZchn"/>
    <w:uiPriority w:val="99"/>
    <w:unhideWhenUsed/>
    <w:rsid w:val="00CD0E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EB8"/>
  </w:style>
  <w:style w:type="paragraph" w:styleId="Fuzeile">
    <w:name w:val="footer"/>
    <w:basedOn w:val="Standard"/>
    <w:link w:val="FuzeileZchn"/>
    <w:uiPriority w:val="99"/>
    <w:unhideWhenUsed/>
    <w:rsid w:val="00CD0E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EB8"/>
  </w:style>
  <w:style w:type="character" w:styleId="Kommentarzeichen">
    <w:name w:val="annotation reference"/>
    <w:basedOn w:val="Absatz-Standardschriftart"/>
    <w:uiPriority w:val="99"/>
    <w:semiHidden/>
    <w:unhideWhenUsed/>
    <w:rsid w:val="000342EF"/>
    <w:rPr>
      <w:sz w:val="16"/>
      <w:szCs w:val="16"/>
    </w:rPr>
  </w:style>
  <w:style w:type="paragraph" w:styleId="Kommentartext">
    <w:name w:val="annotation text"/>
    <w:basedOn w:val="Standard"/>
    <w:link w:val="KommentartextZchn"/>
    <w:uiPriority w:val="99"/>
    <w:unhideWhenUsed/>
    <w:rsid w:val="000342EF"/>
    <w:pPr>
      <w:spacing w:line="240" w:lineRule="auto"/>
    </w:pPr>
    <w:rPr>
      <w:sz w:val="20"/>
      <w:szCs w:val="20"/>
    </w:rPr>
  </w:style>
  <w:style w:type="character" w:customStyle="1" w:styleId="KommentartextZchn">
    <w:name w:val="Kommentartext Zchn"/>
    <w:basedOn w:val="Absatz-Standardschriftart"/>
    <w:link w:val="Kommentartext"/>
    <w:uiPriority w:val="99"/>
    <w:rsid w:val="000342EF"/>
    <w:rPr>
      <w:sz w:val="20"/>
      <w:szCs w:val="20"/>
    </w:rPr>
  </w:style>
  <w:style w:type="paragraph" w:styleId="Kommentarthema">
    <w:name w:val="annotation subject"/>
    <w:basedOn w:val="Kommentartext"/>
    <w:next w:val="Kommentartext"/>
    <w:link w:val="KommentarthemaZchn"/>
    <w:uiPriority w:val="99"/>
    <w:semiHidden/>
    <w:unhideWhenUsed/>
    <w:rsid w:val="000342EF"/>
    <w:rPr>
      <w:b/>
      <w:bCs/>
    </w:rPr>
  </w:style>
  <w:style w:type="character" w:customStyle="1" w:styleId="KommentarthemaZchn">
    <w:name w:val="Kommentarthema Zchn"/>
    <w:basedOn w:val="KommentartextZchn"/>
    <w:link w:val="Kommentarthema"/>
    <w:uiPriority w:val="99"/>
    <w:semiHidden/>
    <w:rsid w:val="000342EF"/>
    <w:rPr>
      <w:b/>
      <w:bCs/>
      <w:sz w:val="20"/>
      <w:szCs w:val="20"/>
    </w:rPr>
  </w:style>
  <w:style w:type="character" w:styleId="Erwhnung">
    <w:name w:val="Mention"/>
    <w:basedOn w:val="Absatz-Standardschriftart"/>
    <w:uiPriority w:val="99"/>
    <w:unhideWhenUsed/>
    <w:rsid w:val="006F4A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500601">
      <w:bodyDiv w:val="1"/>
      <w:marLeft w:val="0"/>
      <w:marRight w:val="0"/>
      <w:marTop w:val="0"/>
      <w:marBottom w:val="0"/>
      <w:divBdr>
        <w:top w:val="none" w:sz="0" w:space="0" w:color="auto"/>
        <w:left w:val="none" w:sz="0" w:space="0" w:color="auto"/>
        <w:bottom w:val="none" w:sz="0" w:space="0" w:color="auto"/>
        <w:right w:val="none" w:sz="0" w:space="0" w:color="auto"/>
      </w:divBdr>
      <w:divsChild>
        <w:div w:id="23211209">
          <w:marLeft w:val="0"/>
          <w:marRight w:val="0"/>
          <w:marTop w:val="0"/>
          <w:marBottom w:val="0"/>
          <w:divBdr>
            <w:top w:val="none" w:sz="0" w:space="0" w:color="auto"/>
            <w:left w:val="none" w:sz="0" w:space="0" w:color="auto"/>
            <w:bottom w:val="none" w:sz="0" w:space="0" w:color="auto"/>
            <w:right w:val="none" w:sz="0" w:space="0" w:color="auto"/>
          </w:divBdr>
        </w:div>
        <w:div w:id="169105043">
          <w:marLeft w:val="0"/>
          <w:marRight w:val="0"/>
          <w:marTop w:val="0"/>
          <w:marBottom w:val="0"/>
          <w:divBdr>
            <w:top w:val="none" w:sz="0" w:space="0" w:color="auto"/>
            <w:left w:val="none" w:sz="0" w:space="0" w:color="auto"/>
            <w:bottom w:val="none" w:sz="0" w:space="0" w:color="auto"/>
            <w:right w:val="none" w:sz="0" w:space="0" w:color="auto"/>
          </w:divBdr>
        </w:div>
        <w:div w:id="212812481">
          <w:marLeft w:val="0"/>
          <w:marRight w:val="0"/>
          <w:marTop w:val="0"/>
          <w:marBottom w:val="0"/>
          <w:divBdr>
            <w:top w:val="none" w:sz="0" w:space="0" w:color="auto"/>
            <w:left w:val="none" w:sz="0" w:space="0" w:color="auto"/>
            <w:bottom w:val="none" w:sz="0" w:space="0" w:color="auto"/>
            <w:right w:val="none" w:sz="0" w:space="0" w:color="auto"/>
          </w:divBdr>
        </w:div>
        <w:div w:id="300429391">
          <w:marLeft w:val="0"/>
          <w:marRight w:val="0"/>
          <w:marTop w:val="0"/>
          <w:marBottom w:val="0"/>
          <w:divBdr>
            <w:top w:val="none" w:sz="0" w:space="0" w:color="auto"/>
            <w:left w:val="none" w:sz="0" w:space="0" w:color="auto"/>
            <w:bottom w:val="none" w:sz="0" w:space="0" w:color="auto"/>
            <w:right w:val="none" w:sz="0" w:space="0" w:color="auto"/>
          </w:divBdr>
        </w:div>
        <w:div w:id="378364094">
          <w:marLeft w:val="0"/>
          <w:marRight w:val="0"/>
          <w:marTop w:val="0"/>
          <w:marBottom w:val="0"/>
          <w:divBdr>
            <w:top w:val="none" w:sz="0" w:space="0" w:color="auto"/>
            <w:left w:val="none" w:sz="0" w:space="0" w:color="auto"/>
            <w:bottom w:val="none" w:sz="0" w:space="0" w:color="auto"/>
            <w:right w:val="none" w:sz="0" w:space="0" w:color="auto"/>
          </w:divBdr>
        </w:div>
        <w:div w:id="384791363">
          <w:marLeft w:val="0"/>
          <w:marRight w:val="0"/>
          <w:marTop w:val="0"/>
          <w:marBottom w:val="0"/>
          <w:divBdr>
            <w:top w:val="none" w:sz="0" w:space="0" w:color="auto"/>
            <w:left w:val="none" w:sz="0" w:space="0" w:color="auto"/>
            <w:bottom w:val="none" w:sz="0" w:space="0" w:color="auto"/>
            <w:right w:val="none" w:sz="0" w:space="0" w:color="auto"/>
          </w:divBdr>
        </w:div>
        <w:div w:id="389504115">
          <w:marLeft w:val="0"/>
          <w:marRight w:val="0"/>
          <w:marTop w:val="0"/>
          <w:marBottom w:val="0"/>
          <w:divBdr>
            <w:top w:val="none" w:sz="0" w:space="0" w:color="auto"/>
            <w:left w:val="none" w:sz="0" w:space="0" w:color="auto"/>
            <w:bottom w:val="none" w:sz="0" w:space="0" w:color="auto"/>
            <w:right w:val="none" w:sz="0" w:space="0" w:color="auto"/>
          </w:divBdr>
        </w:div>
        <w:div w:id="628778051">
          <w:marLeft w:val="0"/>
          <w:marRight w:val="0"/>
          <w:marTop w:val="0"/>
          <w:marBottom w:val="0"/>
          <w:divBdr>
            <w:top w:val="none" w:sz="0" w:space="0" w:color="auto"/>
            <w:left w:val="none" w:sz="0" w:space="0" w:color="auto"/>
            <w:bottom w:val="none" w:sz="0" w:space="0" w:color="auto"/>
            <w:right w:val="none" w:sz="0" w:space="0" w:color="auto"/>
          </w:divBdr>
        </w:div>
        <w:div w:id="638531640">
          <w:marLeft w:val="0"/>
          <w:marRight w:val="0"/>
          <w:marTop w:val="0"/>
          <w:marBottom w:val="0"/>
          <w:divBdr>
            <w:top w:val="none" w:sz="0" w:space="0" w:color="auto"/>
            <w:left w:val="none" w:sz="0" w:space="0" w:color="auto"/>
            <w:bottom w:val="none" w:sz="0" w:space="0" w:color="auto"/>
            <w:right w:val="none" w:sz="0" w:space="0" w:color="auto"/>
          </w:divBdr>
        </w:div>
        <w:div w:id="737678208">
          <w:marLeft w:val="0"/>
          <w:marRight w:val="0"/>
          <w:marTop w:val="0"/>
          <w:marBottom w:val="0"/>
          <w:divBdr>
            <w:top w:val="none" w:sz="0" w:space="0" w:color="auto"/>
            <w:left w:val="none" w:sz="0" w:space="0" w:color="auto"/>
            <w:bottom w:val="none" w:sz="0" w:space="0" w:color="auto"/>
            <w:right w:val="none" w:sz="0" w:space="0" w:color="auto"/>
          </w:divBdr>
        </w:div>
        <w:div w:id="919142661">
          <w:marLeft w:val="0"/>
          <w:marRight w:val="0"/>
          <w:marTop w:val="0"/>
          <w:marBottom w:val="0"/>
          <w:divBdr>
            <w:top w:val="none" w:sz="0" w:space="0" w:color="auto"/>
            <w:left w:val="none" w:sz="0" w:space="0" w:color="auto"/>
            <w:bottom w:val="none" w:sz="0" w:space="0" w:color="auto"/>
            <w:right w:val="none" w:sz="0" w:space="0" w:color="auto"/>
          </w:divBdr>
        </w:div>
        <w:div w:id="938757822">
          <w:marLeft w:val="0"/>
          <w:marRight w:val="0"/>
          <w:marTop w:val="0"/>
          <w:marBottom w:val="0"/>
          <w:divBdr>
            <w:top w:val="none" w:sz="0" w:space="0" w:color="auto"/>
            <w:left w:val="none" w:sz="0" w:space="0" w:color="auto"/>
            <w:bottom w:val="none" w:sz="0" w:space="0" w:color="auto"/>
            <w:right w:val="none" w:sz="0" w:space="0" w:color="auto"/>
          </w:divBdr>
        </w:div>
        <w:div w:id="1107777961">
          <w:marLeft w:val="0"/>
          <w:marRight w:val="0"/>
          <w:marTop w:val="0"/>
          <w:marBottom w:val="0"/>
          <w:divBdr>
            <w:top w:val="none" w:sz="0" w:space="0" w:color="auto"/>
            <w:left w:val="none" w:sz="0" w:space="0" w:color="auto"/>
            <w:bottom w:val="none" w:sz="0" w:space="0" w:color="auto"/>
            <w:right w:val="none" w:sz="0" w:space="0" w:color="auto"/>
          </w:divBdr>
        </w:div>
        <w:div w:id="1187059455">
          <w:marLeft w:val="0"/>
          <w:marRight w:val="0"/>
          <w:marTop w:val="0"/>
          <w:marBottom w:val="0"/>
          <w:divBdr>
            <w:top w:val="none" w:sz="0" w:space="0" w:color="auto"/>
            <w:left w:val="none" w:sz="0" w:space="0" w:color="auto"/>
            <w:bottom w:val="none" w:sz="0" w:space="0" w:color="auto"/>
            <w:right w:val="none" w:sz="0" w:space="0" w:color="auto"/>
          </w:divBdr>
        </w:div>
        <w:div w:id="1217934503">
          <w:marLeft w:val="0"/>
          <w:marRight w:val="0"/>
          <w:marTop w:val="0"/>
          <w:marBottom w:val="0"/>
          <w:divBdr>
            <w:top w:val="none" w:sz="0" w:space="0" w:color="auto"/>
            <w:left w:val="none" w:sz="0" w:space="0" w:color="auto"/>
            <w:bottom w:val="none" w:sz="0" w:space="0" w:color="auto"/>
            <w:right w:val="none" w:sz="0" w:space="0" w:color="auto"/>
          </w:divBdr>
        </w:div>
        <w:div w:id="1311716913">
          <w:marLeft w:val="0"/>
          <w:marRight w:val="0"/>
          <w:marTop w:val="0"/>
          <w:marBottom w:val="0"/>
          <w:divBdr>
            <w:top w:val="none" w:sz="0" w:space="0" w:color="auto"/>
            <w:left w:val="none" w:sz="0" w:space="0" w:color="auto"/>
            <w:bottom w:val="none" w:sz="0" w:space="0" w:color="auto"/>
            <w:right w:val="none" w:sz="0" w:space="0" w:color="auto"/>
          </w:divBdr>
        </w:div>
        <w:div w:id="1391923294">
          <w:marLeft w:val="0"/>
          <w:marRight w:val="0"/>
          <w:marTop w:val="0"/>
          <w:marBottom w:val="0"/>
          <w:divBdr>
            <w:top w:val="none" w:sz="0" w:space="0" w:color="auto"/>
            <w:left w:val="none" w:sz="0" w:space="0" w:color="auto"/>
            <w:bottom w:val="none" w:sz="0" w:space="0" w:color="auto"/>
            <w:right w:val="none" w:sz="0" w:space="0" w:color="auto"/>
          </w:divBdr>
        </w:div>
        <w:div w:id="1452360207">
          <w:marLeft w:val="0"/>
          <w:marRight w:val="0"/>
          <w:marTop w:val="0"/>
          <w:marBottom w:val="0"/>
          <w:divBdr>
            <w:top w:val="none" w:sz="0" w:space="0" w:color="auto"/>
            <w:left w:val="none" w:sz="0" w:space="0" w:color="auto"/>
            <w:bottom w:val="none" w:sz="0" w:space="0" w:color="auto"/>
            <w:right w:val="none" w:sz="0" w:space="0" w:color="auto"/>
          </w:divBdr>
        </w:div>
        <w:div w:id="1458404846">
          <w:marLeft w:val="0"/>
          <w:marRight w:val="0"/>
          <w:marTop w:val="0"/>
          <w:marBottom w:val="0"/>
          <w:divBdr>
            <w:top w:val="none" w:sz="0" w:space="0" w:color="auto"/>
            <w:left w:val="none" w:sz="0" w:space="0" w:color="auto"/>
            <w:bottom w:val="none" w:sz="0" w:space="0" w:color="auto"/>
            <w:right w:val="none" w:sz="0" w:space="0" w:color="auto"/>
          </w:divBdr>
        </w:div>
        <w:div w:id="1472670527">
          <w:marLeft w:val="0"/>
          <w:marRight w:val="0"/>
          <w:marTop w:val="0"/>
          <w:marBottom w:val="0"/>
          <w:divBdr>
            <w:top w:val="none" w:sz="0" w:space="0" w:color="auto"/>
            <w:left w:val="none" w:sz="0" w:space="0" w:color="auto"/>
            <w:bottom w:val="none" w:sz="0" w:space="0" w:color="auto"/>
            <w:right w:val="none" w:sz="0" w:space="0" w:color="auto"/>
          </w:divBdr>
        </w:div>
        <w:div w:id="1482699960">
          <w:marLeft w:val="0"/>
          <w:marRight w:val="0"/>
          <w:marTop w:val="0"/>
          <w:marBottom w:val="0"/>
          <w:divBdr>
            <w:top w:val="none" w:sz="0" w:space="0" w:color="auto"/>
            <w:left w:val="none" w:sz="0" w:space="0" w:color="auto"/>
            <w:bottom w:val="none" w:sz="0" w:space="0" w:color="auto"/>
            <w:right w:val="none" w:sz="0" w:space="0" w:color="auto"/>
          </w:divBdr>
        </w:div>
        <w:div w:id="1542937465">
          <w:marLeft w:val="0"/>
          <w:marRight w:val="0"/>
          <w:marTop w:val="0"/>
          <w:marBottom w:val="0"/>
          <w:divBdr>
            <w:top w:val="none" w:sz="0" w:space="0" w:color="auto"/>
            <w:left w:val="none" w:sz="0" w:space="0" w:color="auto"/>
            <w:bottom w:val="none" w:sz="0" w:space="0" w:color="auto"/>
            <w:right w:val="none" w:sz="0" w:space="0" w:color="auto"/>
          </w:divBdr>
        </w:div>
        <w:div w:id="1687049425">
          <w:marLeft w:val="0"/>
          <w:marRight w:val="0"/>
          <w:marTop w:val="0"/>
          <w:marBottom w:val="0"/>
          <w:divBdr>
            <w:top w:val="none" w:sz="0" w:space="0" w:color="auto"/>
            <w:left w:val="none" w:sz="0" w:space="0" w:color="auto"/>
            <w:bottom w:val="none" w:sz="0" w:space="0" w:color="auto"/>
            <w:right w:val="none" w:sz="0" w:space="0" w:color="auto"/>
          </w:divBdr>
        </w:div>
        <w:div w:id="1691491085">
          <w:marLeft w:val="0"/>
          <w:marRight w:val="0"/>
          <w:marTop w:val="0"/>
          <w:marBottom w:val="0"/>
          <w:divBdr>
            <w:top w:val="none" w:sz="0" w:space="0" w:color="auto"/>
            <w:left w:val="none" w:sz="0" w:space="0" w:color="auto"/>
            <w:bottom w:val="none" w:sz="0" w:space="0" w:color="auto"/>
            <w:right w:val="none" w:sz="0" w:space="0" w:color="auto"/>
          </w:divBdr>
        </w:div>
        <w:div w:id="1740471718">
          <w:marLeft w:val="0"/>
          <w:marRight w:val="0"/>
          <w:marTop w:val="0"/>
          <w:marBottom w:val="0"/>
          <w:divBdr>
            <w:top w:val="none" w:sz="0" w:space="0" w:color="auto"/>
            <w:left w:val="none" w:sz="0" w:space="0" w:color="auto"/>
            <w:bottom w:val="none" w:sz="0" w:space="0" w:color="auto"/>
            <w:right w:val="none" w:sz="0" w:space="0" w:color="auto"/>
          </w:divBdr>
        </w:div>
        <w:div w:id="1745564087">
          <w:marLeft w:val="0"/>
          <w:marRight w:val="0"/>
          <w:marTop w:val="0"/>
          <w:marBottom w:val="0"/>
          <w:divBdr>
            <w:top w:val="none" w:sz="0" w:space="0" w:color="auto"/>
            <w:left w:val="none" w:sz="0" w:space="0" w:color="auto"/>
            <w:bottom w:val="none" w:sz="0" w:space="0" w:color="auto"/>
            <w:right w:val="none" w:sz="0" w:space="0" w:color="auto"/>
          </w:divBdr>
        </w:div>
        <w:div w:id="1825469030">
          <w:marLeft w:val="0"/>
          <w:marRight w:val="0"/>
          <w:marTop w:val="0"/>
          <w:marBottom w:val="0"/>
          <w:divBdr>
            <w:top w:val="none" w:sz="0" w:space="0" w:color="auto"/>
            <w:left w:val="none" w:sz="0" w:space="0" w:color="auto"/>
            <w:bottom w:val="none" w:sz="0" w:space="0" w:color="auto"/>
            <w:right w:val="none" w:sz="0" w:space="0" w:color="auto"/>
          </w:divBdr>
        </w:div>
        <w:div w:id="1861509509">
          <w:marLeft w:val="0"/>
          <w:marRight w:val="0"/>
          <w:marTop w:val="0"/>
          <w:marBottom w:val="0"/>
          <w:divBdr>
            <w:top w:val="none" w:sz="0" w:space="0" w:color="auto"/>
            <w:left w:val="none" w:sz="0" w:space="0" w:color="auto"/>
            <w:bottom w:val="none" w:sz="0" w:space="0" w:color="auto"/>
            <w:right w:val="none" w:sz="0" w:space="0" w:color="auto"/>
          </w:divBdr>
        </w:div>
        <w:div w:id="1896425157">
          <w:marLeft w:val="0"/>
          <w:marRight w:val="0"/>
          <w:marTop w:val="0"/>
          <w:marBottom w:val="0"/>
          <w:divBdr>
            <w:top w:val="none" w:sz="0" w:space="0" w:color="auto"/>
            <w:left w:val="none" w:sz="0" w:space="0" w:color="auto"/>
            <w:bottom w:val="none" w:sz="0" w:space="0" w:color="auto"/>
            <w:right w:val="none" w:sz="0" w:space="0" w:color="auto"/>
          </w:divBdr>
        </w:div>
        <w:div w:id="1900750988">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960988121">
          <w:marLeft w:val="0"/>
          <w:marRight w:val="0"/>
          <w:marTop w:val="0"/>
          <w:marBottom w:val="0"/>
          <w:divBdr>
            <w:top w:val="none" w:sz="0" w:space="0" w:color="auto"/>
            <w:left w:val="none" w:sz="0" w:space="0" w:color="auto"/>
            <w:bottom w:val="none" w:sz="0" w:space="0" w:color="auto"/>
            <w:right w:val="none" w:sz="0" w:space="0" w:color="auto"/>
          </w:divBdr>
        </w:div>
        <w:div w:id="2077848816">
          <w:marLeft w:val="0"/>
          <w:marRight w:val="0"/>
          <w:marTop w:val="0"/>
          <w:marBottom w:val="0"/>
          <w:divBdr>
            <w:top w:val="none" w:sz="0" w:space="0" w:color="auto"/>
            <w:left w:val="none" w:sz="0" w:space="0" w:color="auto"/>
            <w:bottom w:val="none" w:sz="0" w:space="0" w:color="auto"/>
            <w:right w:val="none" w:sz="0" w:space="0" w:color="auto"/>
          </w:divBdr>
        </w:div>
        <w:div w:id="2102600167">
          <w:marLeft w:val="0"/>
          <w:marRight w:val="0"/>
          <w:marTop w:val="0"/>
          <w:marBottom w:val="0"/>
          <w:divBdr>
            <w:top w:val="none" w:sz="0" w:space="0" w:color="auto"/>
            <w:left w:val="none" w:sz="0" w:space="0" w:color="auto"/>
            <w:bottom w:val="none" w:sz="0" w:space="0" w:color="auto"/>
            <w:right w:val="none" w:sz="0" w:space="0" w:color="auto"/>
          </w:divBdr>
        </w:div>
      </w:divsChild>
    </w:div>
    <w:div w:id="14469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aecsolu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aecsolution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ecsolutions.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530C17B8523F47B4E4D747365012C9" ma:contentTypeVersion="14" ma:contentTypeDescription="Ein neues Dokument erstellen." ma:contentTypeScope="" ma:versionID="08320b346625e408ff24ee1ef9c0563d">
  <xsd:schema xmlns:xsd="http://www.w3.org/2001/XMLSchema" xmlns:xs="http://www.w3.org/2001/XMLSchema" xmlns:p="http://schemas.microsoft.com/office/2006/metadata/properties" xmlns:ns3="15d8c5b8-6e4a-45c3-b35b-14cda324de58" xmlns:ns4="ea14000a-5c5c-41ed-a28c-2069ec9aae66" targetNamespace="http://schemas.microsoft.com/office/2006/metadata/properties" ma:root="true" ma:fieldsID="75d1358c67de54e41b241cccda61f11e" ns3:_="" ns4:_="">
    <xsd:import namespace="15d8c5b8-6e4a-45c3-b35b-14cda324de58"/>
    <xsd:import namespace="ea14000a-5c5c-41ed-a28c-2069ec9aae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8c5b8-6e4a-45c3-b35b-14cda324d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14000a-5c5c-41ed-a28c-2069ec9aae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D815D-6389-446A-AF76-5F754CDA18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DC6F6-3CAA-408E-8AF2-44ED2F5B8564}">
  <ds:schemaRefs>
    <ds:schemaRef ds:uri="http://schemas.microsoft.com/sharepoint/v3/contenttype/forms"/>
  </ds:schemaRefs>
</ds:datastoreItem>
</file>

<file path=customXml/itemProps3.xml><?xml version="1.0" encoding="utf-8"?>
<ds:datastoreItem xmlns:ds="http://schemas.openxmlformats.org/officeDocument/2006/customXml" ds:itemID="{EE2A2362-26F4-4BCE-ADC0-904511854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8c5b8-6e4a-45c3-b35b-14cda324de58"/>
    <ds:schemaRef ds:uri="ea14000a-5c5c-41ed-a28c-2069ec9aa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0</DocSecurity>
  <Lines>24</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Andreas Jüngling</cp:lastModifiedBy>
  <cp:revision>3</cp:revision>
  <dcterms:created xsi:type="dcterms:W3CDTF">2022-04-04T07:52:00Z</dcterms:created>
  <dcterms:modified xsi:type="dcterms:W3CDTF">2022-04-04T10:30:00Z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0x01010076530C17B8523F47B4E4D747365012C9</vt:lpwstr>
  </property>
</Properties>
</file>